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RINHeaderTable"/>
        <w:tblW w:w="9072" w:type="dxa"/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693"/>
      </w:tblGrid>
      <w:tr w:rsidR="00595642" w:rsidRPr="00AC1762" w14:paraId="784CF75D" w14:textId="77777777" w:rsidTr="0099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0A42812E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Title</w:t>
            </w:r>
          </w:p>
        </w:tc>
        <w:tc>
          <w:tcPr>
            <w:tcW w:w="4684" w:type="dxa"/>
          </w:tcPr>
          <w:p w14:paraId="34628466" w14:textId="466CB336" w:rsidR="005F28CE" w:rsidRPr="00AC1762" w:rsidRDefault="00977543" w:rsidP="00DC2FF2">
            <w:pPr>
              <w:pStyle w:val="Header-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 xml:space="preserve">Agenda </w:t>
            </w:r>
            <w:r w:rsidR="00DC2FF2" w:rsidRPr="00AC1762">
              <w:t>UI</w:t>
            </w:r>
            <w:r w:rsidRPr="00AC1762">
              <w:t xml:space="preserve"> 20</w:t>
            </w:r>
            <w:r w:rsidR="000B5574">
              <w:t>20</w:t>
            </w:r>
          </w:p>
        </w:tc>
        <w:tc>
          <w:tcPr>
            <w:tcW w:w="2693" w:type="dxa"/>
            <w:vMerge w:val="restart"/>
          </w:tcPr>
          <w:p w14:paraId="427E09DB" w14:textId="77777777" w:rsidR="005F28CE" w:rsidRPr="00AC1762" w:rsidRDefault="005F28CE" w:rsidP="00CC7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rPr>
                <w:noProof/>
                <w:lang w:eastAsia="en-GB"/>
              </w:rPr>
              <w:drawing>
                <wp:inline distT="0" distB="0" distL="0" distR="0" wp14:anchorId="2C77A403" wp14:editId="04DBC24A">
                  <wp:extent cx="1566000" cy="1040400"/>
                  <wp:effectExtent l="0" t="0" r="8890" b="1270"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104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642" w:rsidRPr="00AC1762" w14:paraId="7252432D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BBA9EB3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Version</w:t>
            </w:r>
          </w:p>
        </w:tc>
        <w:tc>
          <w:tcPr>
            <w:tcW w:w="4684" w:type="dxa"/>
          </w:tcPr>
          <w:p w14:paraId="016712DF" w14:textId="555A87A9" w:rsidR="005F28CE" w:rsidRPr="00AC1762" w:rsidRDefault="00DC2FF2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>1.0</w:t>
            </w:r>
          </w:p>
        </w:tc>
        <w:tc>
          <w:tcPr>
            <w:tcW w:w="2693" w:type="dxa"/>
            <w:vMerge/>
          </w:tcPr>
          <w:p w14:paraId="6A4BA051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2A7098D7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8E81566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Author(s)</w:t>
            </w:r>
          </w:p>
        </w:tc>
        <w:tc>
          <w:tcPr>
            <w:tcW w:w="4684" w:type="dxa"/>
          </w:tcPr>
          <w:p w14:paraId="5A89D43A" w14:textId="5815890F" w:rsidR="005F28CE" w:rsidRPr="00AC1762" w:rsidRDefault="00DC2FF2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 xml:space="preserve">DF, </w:t>
            </w:r>
            <w:r w:rsidR="000B5574">
              <w:t>MG</w:t>
            </w:r>
            <w:r w:rsidR="00EA309D">
              <w:t xml:space="preserve">, </w:t>
            </w:r>
            <w:r w:rsidR="00EA309D" w:rsidRPr="00AC1762">
              <w:t>JL</w:t>
            </w:r>
          </w:p>
        </w:tc>
        <w:tc>
          <w:tcPr>
            <w:tcW w:w="2693" w:type="dxa"/>
            <w:vMerge/>
          </w:tcPr>
          <w:p w14:paraId="749F9DAB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07622B7D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CA4435A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Date</w:t>
            </w:r>
          </w:p>
        </w:tc>
        <w:tc>
          <w:tcPr>
            <w:tcW w:w="4684" w:type="dxa"/>
          </w:tcPr>
          <w:p w14:paraId="04B8A5F8" w14:textId="44C5514D" w:rsidR="005F28CE" w:rsidRPr="00CA7700" w:rsidRDefault="00CA7700" w:rsidP="00C53C9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7700">
              <w:t>9</w:t>
            </w:r>
            <w:r w:rsidR="00841634" w:rsidRPr="00CA7700">
              <w:t xml:space="preserve"> </w:t>
            </w:r>
            <w:r w:rsidR="00977543" w:rsidRPr="00CA7700">
              <w:t>September 20</w:t>
            </w:r>
            <w:r w:rsidR="00EA309D" w:rsidRPr="00CA7700">
              <w:t>20</w:t>
            </w:r>
          </w:p>
        </w:tc>
        <w:tc>
          <w:tcPr>
            <w:tcW w:w="2693" w:type="dxa"/>
            <w:vMerge/>
          </w:tcPr>
          <w:p w14:paraId="3AC3DF81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73D87B19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C2B02CC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Status</w:t>
            </w:r>
          </w:p>
        </w:tc>
        <w:tc>
          <w:tcPr>
            <w:tcW w:w="4684" w:type="dxa"/>
          </w:tcPr>
          <w:sdt>
            <w:sdtPr>
              <w:alias w:val="Status"/>
              <w:tag w:val="Status"/>
              <w:id w:val="-1075200065"/>
              <w:lock w:val="sdtLocked"/>
              <w:placeholder>
                <w:docPart w:val="5D11F26A115B4EFE9316F3C49231A6DF"/>
              </w:placeholder>
              <w:dropDownList>
                <w:listItem w:value="Choose an item."/>
                <w:listItem w:displayText="Draft" w:value="Draft"/>
                <w:listItem w:displayText="For approval" w:value="For approval"/>
                <w:listItem w:displayText="Approved" w:value="Approved"/>
                <w:listItem w:displayText="For distribution" w:value="For distribution"/>
              </w:dropDownList>
            </w:sdtPr>
            <w:sdtEndPr/>
            <w:sdtContent>
              <w:p w14:paraId="79172246" w14:textId="77777777" w:rsidR="005F28CE" w:rsidRPr="00AC1762" w:rsidRDefault="002B3D8D" w:rsidP="00CC7432">
                <w:pPr>
                  <w:pStyle w:val="Header-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C1762">
                  <w:t>Draft</w:t>
                </w:r>
              </w:p>
            </w:sdtContent>
          </w:sdt>
        </w:tc>
        <w:tc>
          <w:tcPr>
            <w:tcW w:w="2693" w:type="dxa"/>
            <w:vMerge/>
          </w:tcPr>
          <w:p w14:paraId="078AD34A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20D23CEE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2F75748" w14:textId="77777777" w:rsidR="005F28CE" w:rsidRPr="00AC1762" w:rsidRDefault="005F28CE" w:rsidP="001124FB">
            <w:pPr>
              <w:pStyle w:val="Header-field-name"/>
              <w:rPr>
                <w:b/>
              </w:rPr>
            </w:pPr>
            <w:r w:rsidRPr="00AC1762">
              <w:rPr>
                <w:b/>
              </w:rPr>
              <w:t>Distribution</w:t>
            </w:r>
          </w:p>
        </w:tc>
        <w:tc>
          <w:tcPr>
            <w:tcW w:w="4684" w:type="dxa"/>
          </w:tcPr>
          <w:p w14:paraId="75DC3FE4" w14:textId="0A0EB69E" w:rsidR="005F28CE" w:rsidRPr="00AC1762" w:rsidRDefault="00DC2FF2" w:rsidP="00CC7432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762">
              <w:t>UI</w:t>
            </w:r>
          </w:p>
        </w:tc>
        <w:tc>
          <w:tcPr>
            <w:tcW w:w="2693" w:type="dxa"/>
            <w:vMerge/>
          </w:tcPr>
          <w:p w14:paraId="1D8C0CC2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642" w:rsidRPr="00AC1762" w14:paraId="623A0FBD" w14:textId="77777777" w:rsidTr="00990E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C7830C1" w14:textId="77777777" w:rsidR="005F28CE" w:rsidRPr="001C2044" w:rsidRDefault="005F28CE" w:rsidP="001124FB">
            <w:pPr>
              <w:pStyle w:val="Header-field-name"/>
              <w:rPr>
                <w:b/>
              </w:rPr>
            </w:pPr>
            <w:r w:rsidRPr="001C2044">
              <w:rPr>
                <w:b/>
              </w:rPr>
              <w:t>ID</w:t>
            </w:r>
          </w:p>
        </w:tc>
        <w:tc>
          <w:tcPr>
            <w:tcW w:w="4684" w:type="dxa"/>
          </w:tcPr>
          <w:p w14:paraId="69F34217" w14:textId="3447C375" w:rsidR="005F28CE" w:rsidRPr="001C2044" w:rsidRDefault="005F28CE" w:rsidP="0009034B">
            <w:pPr>
              <w:pStyle w:val="Header-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044">
              <w:t>CE-20</w:t>
            </w:r>
            <w:r w:rsidR="000B5574" w:rsidRPr="001C2044">
              <w:t>20</w:t>
            </w:r>
            <w:r w:rsidRPr="001C2044">
              <w:t>-</w:t>
            </w:r>
            <w:r w:rsidR="001C2044">
              <w:t>1735</w:t>
            </w:r>
          </w:p>
        </w:tc>
        <w:tc>
          <w:tcPr>
            <w:tcW w:w="2693" w:type="dxa"/>
            <w:vMerge/>
          </w:tcPr>
          <w:p w14:paraId="343B4E5D" w14:textId="77777777" w:rsidR="005F28CE" w:rsidRPr="00AC1762" w:rsidRDefault="005F28CE" w:rsidP="00CC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7AAA36" w14:textId="77777777" w:rsidR="00CD45F2" w:rsidRPr="00AC1762" w:rsidRDefault="00CD45F2" w:rsidP="00CC7432"/>
    <w:p w14:paraId="44E0D0AE" w14:textId="4038021B" w:rsidR="003046E8" w:rsidRPr="00AC1762" w:rsidRDefault="00977543" w:rsidP="00977543">
      <w:pPr>
        <w:pStyle w:val="TOCHeading"/>
      </w:pPr>
      <w:r w:rsidRPr="00AC1762">
        <w:t xml:space="preserve">CLARIN ERIC </w:t>
      </w:r>
      <w:r w:rsidR="00DC2FF2" w:rsidRPr="00AC1762">
        <w:t>UI</w:t>
      </w:r>
      <w:r w:rsidRPr="00AC1762">
        <w:t xml:space="preserve"> meeting</w:t>
      </w:r>
    </w:p>
    <w:p w14:paraId="7FB26EBC" w14:textId="53007F7B" w:rsidR="00977543" w:rsidRPr="00AC1762" w:rsidRDefault="002B36BB" w:rsidP="00CC7432">
      <w:r w:rsidRPr="00AC1762">
        <w:t xml:space="preserve">Date: </w:t>
      </w:r>
      <w:r w:rsidR="009F4958" w:rsidRPr="00531DDB">
        <w:t>12 October, 14-16 CEST</w:t>
      </w:r>
      <w:r w:rsidR="005B6601" w:rsidRPr="00AC1762">
        <w:t xml:space="preserve"> </w:t>
      </w:r>
    </w:p>
    <w:p w14:paraId="2B2978BE" w14:textId="77777777" w:rsidR="002E015B" w:rsidRDefault="002B36BB" w:rsidP="002E015B">
      <w:pPr>
        <w:spacing w:after="0" w:line="240" w:lineRule="auto"/>
        <w:rPr>
          <w:rFonts w:ascii="Times New Roman" w:hAnsi="Times New Roman"/>
          <w:lang w:val="en-US"/>
        </w:rPr>
      </w:pPr>
      <w:r w:rsidRPr="00AC1762">
        <w:t xml:space="preserve">Venue: </w:t>
      </w:r>
      <w:r w:rsidR="000B5574" w:rsidRPr="002E015B">
        <w:t>Zoom</w:t>
      </w:r>
      <w:r w:rsidR="002E015B" w:rsidRPr="002E015B">
        <w:t xml:space="preserve"> </w:t>
      </w:r>
      <w:r w:rsidR="002E015B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2E015B">
          <w:rPr>
            <w:rStyle w:val="Hyperlink"/>
            <w:rFonts w:ascii="Helvetica" w:hAnsi="Helvetica"/>
            <w:color w:val="0E71EB"/>
            <w:sz w:val="21"/>
            <w:szCs w:val="21"/>
          </w:rPr>
          <w:t>https://clarin.zoom.us/j/99297089573?pwd=TDhRbTFlb1ozVFRSajA4UEordUlYZz09</w:t>
        </w:r>
      </w:hyperlink>
    </w:p>
    <w:p w14:paraId="7B4F2618" w14:textId="32D03E20" w:rsidR="00977543" w:rsidRPr="00AC1762" w:rsidRDefault="00977543" w:rsidP="00CC7432"/>
    <w:p w14:paraId="2675540B" w14:textId="77777777" w:rsidR="00977543" w:rsidRPr="00AC1762" w:rsidRDefault="00977543" w:rsidP="00CC7432"/>
    <w:p w14:paraId="7E25DE11" w14:textId="5F1CAAB8" w:rsidR="00977543" w:rsidRPr="00AC1762" w:rsidRDefault="00977543" w:rsidP="00977543">
      <w:pPr>
        <w:rPr>
          <w:b/>
          <w:i/>
        </w:rPr>
      </w:pPr>
      <w:r w:rsidRPr="00AC1762">
        <w:rPr>
          <w:b/>
          <w:i/>
        </w:rPr>
        <w:t>Expected participants</w:t>
      </w:r>
    </w:p>
    <w:p w14:paraId="0DC53B99" w14:textId="64BF0409" w:rsidR="00977543" w:rsidRPr="00AC1762" w:rsidRDefault="00AC1762" w:rsidP="00977543">
      <w:r w:rsidRPr="00AC1762">
        <w:rPr>
          <w:b/>
        </w:rPr>
        <w:t>Members of the UI Committee</w:t>
      </w:r>
    </w:p>
    <w:p w14:paraId="001791AF" w14:textId="489E7A9B" w:rsidR="00977543" w:rsidRPr="00AC1762" w:rsidRDefault="00DC2FF2" w:rsidP="00CC7432">
      <w:r w:rsidRPr="00AC1762">
        <w:rPr>
          <w:b/>
        </w:rPr>
        <w:t>CLARIN ERIC User Involvement Coordinators</w:t>
      </w:r>
      <w:r w:rsidR="00065C84" w:rsidRPr="00AC1762">
        <w:t xml:space="preserve">: </w:t>
      </w:r>
      <w:proofErr w:type="spellStart"/>
      <w:r w:rsidR="00065C84" w:rsidRPr="00AC1762">
        <w:t>Darja</w:t>
      </w:r>
      <w:proofErr w:type="spellEnd"/>
      <w:r w:rsidR="00065C84" w:rsidRPr="00AC1762">
        <w:t xml:space="preserve"> </w:t>
      </w:r>
      <w:proofErr w:type="spellStart"/>
      <w:r w:rsidR="00065C84" w:rsidRPr="00AC1762">
        <w:t>Fišer</w:t>
      </w:r>
      <w:proofErr w:type="spellEnd"/>
      <w:r w:rsidRPr="00AC1762">
        <w:t xml:space="preserve">, Jakob </w:t>
      </w:r>
      <w:proofErr w:type="spellStart"/>
      <w:r w:rsidRPr="00AC1762">
        <w:t>Lenardič</w:t>
      </w:r>
      <w:proofErr w:type="spellEnd"/>
    </w:p>
    <w:p w14:paraId="4D8996CB" w14:textId="069732CD" w:rsidR="00AC1762" w:rsidRDefault="00AC1762" w:rsidP="00AC1762">
      <w:r w:rsidRPr="00AC1762">
        <w:rPr>
          <w:b/>
        </w:rPr>
        <w:t>CLARIN Ambassadors</w:t>
      </w:r>
      <w:r w:rsidRPr="00AC1762">
        <w:t xml:space="preserve">: Francesca </w:t>
      </w:r>
      <w:proofErr w:type="spellStart"/>
      <w:r w:rsidRPr="00AC1762">
        <w:t>Frontini</w:t>
      </w:r>
      <w:proofErr w:type="spellEnd"/>
      <w:r w:rsidRPr="00AC1762">
        <w:t xml:space="preserve">, </w:t>
      </w:r>
      <w:proofErr w:type="spellStart"/>
      <w:r w:rsidRPr="00AC1762">
        <w:t>Toine</w:t>
      </w:r>
      <w:proofErr w:type="spellEnd"/>
      <w:r w:rsidRPr="00AC1762">
        <w:t xml:space="preserve"> Peters</w:t>
      </w:r>
      <w:r>
        <w:t xml:space="preserve">, </w:t>
      </w:r>
      <w:r w:rsidRPr="00AC1762">
        <w:t xml:space="preserve">Maciej </w:t>
      </w:r>
      <w:proofErr w:type="spellStart"/>
      <w:r w:rsidRPr="00AC1762">
        <w:t>Maryl</w:t>
      </w:r>
      <w:proofErr w:type="spellEnd"/>
    </w:p>
    <w:p w14:paraId="021FABCB" w14:textId="000D0A51" w:rsidR="005175C8" w:rsidRPr="005D3E6B" w:rsidRDefault="005175C8" w:rsidP="005D3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E1787" w14:paraId="77CFEC3F" w14:textId="77777777" w:rsidTr="005175C8">
        <w:tc>
          <w:tcPr>
            <w:tcW w:w="4505" w:type="dxa"/>
          </w:tcPr>
          <w:p w14:paraId="64A73CC2" w14:textId="226A195B" w:rsidR="002E1787" w:rsidRPr="00065C84" w:rsidRDefault="002E1787" w:rsidP="002E1787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outlineLvl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Topic</w:t>
            </w:r>
          </w:p>
        </w:tc>
        <w:tc>
          <w:tcPr>
            <w:tcW w:w="4505" w:type="dxa"/>
            <w:vAlign w:val="center"/>
          </w:tcPr>
          <w:p w14:paraId="7ED2CB58" w14:textId="17076D28" w:rsidR="002E1787" w:rsidRDefault="002E1787" w:rsidP="005175C8">
            <w:pPr>
              <w:spacing w:after="0" w:line="240" w:lineRule="auto"/>
            </w:pPr>
            <w:r>
              <w:t>Time and links to documents</w:t>
            </w:r>
          </w:p>
        </w:tc>
      </w:tr>
      <w:tr w:rsidR="00AC1762" w14:paraId="3FCE6A09" w14:textId="77777777" w:rsidTr="005175C8">
        <w:tc>
          <w:tcPr>
            <w:tcW w:w="4505" w:type="dxa"/>
          </w:tcPr>
          <w:p w14:paraId="5E085221" w14:textId="0E2345A9" w:rsidR="00AC1762" w:rsidRPr="00AC1762" w:rsidRDefault="00AC1762" w:rsidP="005175C8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lang w:val="en-GB"/>
              </w:rPr>
            </w:pPr>
            <w:r w:rsidRPr="00065C84">
              <w:rPr>
                <w:lang w:val="en-GB"/>
              </w:rPr>
              <w:t>Welcome and introduction</w:t>
            </w:r>
            <w:r w:rsidRPr="0007576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05" w:type="dxa"/>
            <w:vAlign w:val="center"/>
          </w:tcPr>
          <w:p w14:paraId="0043B048" w14:textId="1EE4E4AB" w:rsidR="00AC1762" w:rsidRDefault="000B5574" w:rsidP="005175C8">
            <w:pPr>
              <w:spacing w:after="0" w:line="240" w:lineRule="auto"/>
            </w:pPr>
            <w:r>
              <w:t>10</w:t>
            </w:r>
            <w:r w:rsidR="005175C8">
              <w:t xml:space="preserve"> min</w:t>
            </w:r>
          </w:p>
        </w:tc>
      </w:tr>
      <w:tr w:rsidR="000B5574" w14:paraId="5B48BEB2" w14:textId="77777777" w:rsidTr="005175C8">
        <w:tc>
          <w:tcPr>
            <w:tcW w:w="4505" w:type="dxa"/>
          </w:tcPr>
          <w:p w14:paraId="30524774" w14:textId="77777777" w:rsidR="000B5574" w:rsidRDefault="000B5574" w:rsidP="005175C8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lang w:val="en-GB"/>
              </w:rPr>
            </w:pPr>
            <w:r>
              <w:rPr>
                <w:lang w:val="en-GB"/>
              </w:rPr>
              <w:t>Impressions from the conference</w:t>
            </w:r>
          </w:p>
          <w:p w14:paraId="4A9656C2" w14:textId="77777777" w:rsidR="000B5574" w:rsidRDefault="000B5574" w:rsidP="000B5574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GB"/>
              </w:rPr>
            </w:pPr>
            <w:r>
              <w:rPr>
                <w:lang w:val="en-GB"/>
              </w:rPr>
              <w:t>Main programme</w:t>
            </w:r>
          </w:p>
          <w:p w14:paraId="35BD2884" w14:textId="7EAA57BF" w:rsidR="000B5574" w:rsidRDefault="000B5574" w:rsidP="000B5574">
            <w:pPr>
              <w:pStyle w:val="Heading2"/>
              <w:spacing w:before="0" w:after="0" w:line="240" w:lineRule="auto"/>
              <w:ind w:left="0" w:firstLine="0"/>
              <w:outlineLvl w:val="1"/>
            </w:pPr>
            <w:r>
              <w:t>CLARIN Caf</w:t>
            </w:r>
            <w:r>
              <w:rPr>
                <w:u w:val="single"/>
              </w:rPr>
              <w:t>e</w:t>
            </w:r>
          </w:p>
          <w:p w14:paraId="1AA4D428" w14:textId="1D53DFCB" w:rsidR="000B5574" w:rsidRDefault="000B5574" w:rsidP="000B5574">
            <w:pPr>
              <w:pStyle w:val="Heading2"/>
              <w:spacing w:before="0" w:after="0" w:line="240" w:lineRule="auto"/>
              <w:ind w:left="0" w:firstLine="0"/>
              <w:outlineLvl w:val="1"/>
            </w:pPr>
            <w:r>
              <w:t>PhD sesssion</w:t>
            </w:r>
          </w:p>
          <w:p w14:paraId="1AF2494D" w14:textId="58B06EAB" w:rsidR="000B5574" w:rsidRDefault="000B5574" w:rsidP="000B5574">
            <w:pPr>
              <w:pStyle w:val="Heading2"/>
              <w:spacing w:before="0" w:after="0" w:line="240" w:lineRule="auto"/>
              <w:ind w:left="0" w:firstLine="0"/>
              <w:outlineLvl w:val="1"/>
            </w:pPr>
            <w:r>
              <w:t>Teacher session</w:t>
            </w:r>
          </w:p>
          <w:p w14:paraId="05E3E3AE" w14:textId="66C53641" w:rsidR="00070850" w:rsidRDefault="000B5574" w:rsidP="00070850">
            <w:pPr>
              <w:pStyle w:val="Heading2"/>
              <w:spacing w:before="0" w:after="0" w:line="240" w:lineRule="auto"/>
              <w:ind w:left="0" w:firstLine="0"/>
              <w:outlineLvl w:val="1"/>
            </w:pPr>
            <w:r>
              <w:t>Consultation session</w:t>
            </w:r>
          </w:p>
          <w:p w14:paraId="36BF4018" w14:textId="2201EFB7" w:rsidR="00070850" w:rsidRPr="00070850" w:rsidRDefault="00070850" w:rsidP="00070850">
            <w:pPr>
              <w:pStyle w:val="Heading2"/>
              <w:spacing w:before="0" w:after="0" w:line="240" w:lineRule="auto"/>
              <w:ind w:left="0" w:firstLine="0"/>
              <w:outlineLvl w:val="1"/>
            </w:pPr>
            <w:r>
              <w:t>Bazaar</w:t>
            </w:r>
          </w:p>
          <w:p w14:paraId="0C425902" w14:textId="77777777" w:rsidR="00070850" w:rsidRDefault="00070850" w:rsidP="00070850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AI Panel</w:t>
            </w:r>
          </w:p>
          <w:p w14:paraId="252C9B65" w14:textId="19427E82" w:rsidR="00070850" w:rsidRPr="00070850" w:rsidRDefault="00070850" w:rsidP="00070850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UI Seminar</w:t>
            </w:r>
          </w:p>
        </w:tc>
        <w:tc>
          <w:tcPr>
            <w:tcW w:w="4505" w:type="dxa"/>
            <w:vAlign w:val="center"/>
          </w:tcPr>
          <w:p w14:paraId="3B5231AE" w14:textId="15F1FBF1" w:rsidR="000B5574" w:rsidRDefault="000B5574" w:rsidP="005175C8">
            <w:pPr>
              <w:spacing w:after="0" w:line="240" w:lineRule="auto"/>
            </w:pPr>
            <w:r>
              <w:t>10 min</w:t>
            </w:r>
          </w:p>
        </w:tc>
      </w:tr>
      <w:tr w:rsidR="000B5574" w14:paraId="58958190" w14:textId="77777777" w:rsidTr="005175C8">
        <w:tc>
          <w:tcPr>
            <w:tcW w:w="4505" w:type="dxa"/>
          </w:tcPr>
          <w:p w14:paraId="5725654E" w14:textId="14C426CA" w:rsidR="000B5574" w:rsidRDefault="000B5574" w:rsidP="005175C8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lang w:val="en-GB"/>
              </w:rPr>
            </w:pPr>
            <w:r>
              <w:rPr>
                <w:lang w:val="en-GB"/>
              </w:rPr>
              <w:t>User Involvement Report 2020</w:t>
            </w:r>
          </w:p>
          <w:p w14:paraId="50AC3375" w14:textId="77777777" w:rsidR="000B5574" w:rsidRDefault="000B5574" w:rsidP="005175C8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GB"/>
              </w:rPr>
            </w:pPr>
            <w:r>
              <w:rPr>
                <w:lang w:val="en-GB"/>
              </w:rPr>
              <w:t>Report on CLARIN ERIC UI activities</w:t>
            </w:r>
          </w:p>
          <w:p w14:paraId="295E3C8E" w14:textId="793EEC56" w:rsidR="000B5574" w:rsidRPr="00AC1762" w:rsidRDefault="000B5574" w:rsidP="00A41A73">
            <w:pPr>
              <w:pStyle w:val="Heading2"/>
              <w:spacing w:before="0" w:after="0" w:line="240" w:lineRule="auto"/>
              <w:ind w:left="738" w:hanging="738"/>
              <w:outlineLvl w:val="1"/>
              <w:rPr>
                <w:lang w:val="en-GB"/>
              </w:rPr>
            </w:pPr>
            <w:r>
              <w:rPr>
                <w:lang w:val="en-GB"/>
              </w:rPr>
              <w:t>Report on National UI activities</w:t>
            </w:r>
          </w:p>
        </w:tc>
        <w:tc>
          <w:tcPr>
            <w:tcW w:w="4505" w:type="dxa"/>
            <w:vAlign w:val="center"/>
          </w:tcPr>
          <w:p w14:paraId="062846BF" w14:textId="77777777" w:rsidR="000B5574" w:rsidRDefault="000B5574" w:rsidP="005175C8">
            <w:pPr>
              <w:spacing w:after="0" w:line="240" w:lineRule="auto"/>
            </w:pPr>
            <w:r>
              <w:t>30 min</w:t>
            </w:r>
          </w:p>
          <w:p w14:paraId="35A70D87" w14:textId="18E27AF8" w:rsidR="000B5574" w:rsidRPr="00247EB1" w:rsidRDefault="00265DA2" w:rsidP="005175C8">
            <w:pPr>
              <w:spacing w:after="0" w:line="240" w:lineRule="auto"/>
            </w:pPr>
            <w:hyperlink r:id="rId10" w:history="1">
              <w:r w:rsidR="00247EB1" w:rsidRPr="00247EB1">
                <w:rPr>
                  <w:rStyle w:val="Hyperlink"/>
                </w:rPr>
                <w:t>CE-2020-1748</w:t>
              </w:r>
            </w:hyperlink>
          </w:p>
          <w:p w14:paraId="1F45ECAE" w14:textId="1A84A3FD" w:rsidR="00EA309D" w:rsidRDefault="00265DA2" w:rsidP="005175C8">
            <w:pPr>
              <w:spacing w:after="0" w:line="240" w:lineRule="auto"/>
            </w:pPr>
            <w:hyperlink r:id="rId11" w:history="1">
              <w:r w:rsidR="00247EB1" w:rsidRPr="00247EB1">
                <w:rPr>
                  <w:rStyle w:val="Hyperlink"/>
                </w:rPr>
                <w:t>CE-2020-1747</w:t>
              </w:r>
            </w:hyperlink>
          </w:p>
        </w:tc>
      </w:tr>
      <w:tr w:rsidR="000B5574" w14:paraId="333ACD47" w14:textId="77777777" w:rsidTr="005175C8">
        <w:tc>
          <w:tcPr>
            <w:tcW w:w="4505" w:type="dxa"/>
          </w:tcPr>
          <w:p w14:paraId="471356F5" w14:textId="4260040B" w:rsidR="000B5574" w:rsidRDefault="000B5574" w:rsidP="005175C8">
            <w:pPr>
              <w:pStyle w:val="Heading1"/>
              <w:spacing w:before="0" w:after="0" w:line="240" w:lineRule="auto"/>
              <w:ind w:left="0" w:firstLine="0"/>
              <w:outlineLvl w:val="0"/>
            </w:pPr>
            <w:r>
              <w:t>UIC Workplan 2021</w:t>
            </w:r>
            <w:r w:rsidR="00CA7700">
              <w:t xml:space="preserve"> </w:t>
            </w:r>
          </w:p>
          <w:p w14:paraId="4BFBDBBB" w14:textId="77777777" w:rsidR="000B5574" w:rsidRPr="00A41A73" w:rsidRDefault="000B5574" w:rsidP="00A41A73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GB"/>
              </w:rPr>
            </w:pPr>
            <w:r>
              <w:rPr>
                <w:lang w:val="en-GB"/>
              </w:rPr>
              <w:t>CLARIN Ambassadors</w:t>
            </w:r>
          </w:p>
          <w:p w14:paraId="18296FE6" w14:textId="77777777" w:rsidR="000B5574" w:rsidRDefault="000B5574" w:rsidP="00A41A73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Tour de CLARIN</w:t>
            </w:r>
          </w:p>
          <w:p w14:paraId="08B691AA" w14:textId="41C4E6B5" w:rsidR="000B5574" w:rsidRPr="00A41A73" w:rsidRDefault="000B5574" w:rsidP="003F3BE5">
            <w:pPr>
              <w:pStyle w:val="Heading2"/>
              <w:spacing w:before="0" w:after="0" w:line="240" w:lineRule="auto"/>
              <w:ind w:left="738" w:hanging="738"/>
              <w:outlineLvl w:val="1"/>
              <w:rPr>
                <w:lang w:val="en-GB"/>
              </w:rPr>
            </w:pPr>
            <w:r>
              <w:rPr>
                <w:lang w:val="en-GB"/>
              </w:rPr>
              <w:t>CLARIN Resource/Tool Families</w:t>
            </w:r>
          </w:p>
          <w:p w14:paraId="7431C882" w14:textId="6E0DD9CA" w:rsidR="000B5574" w:rsidRDefault="000B5574" w:rsidP="00A41A73">
            <w:pPr>
              <w:pStyle w:val="Heading2"/>
              <w:spacing w:before="0" w:after="0" w:line="240" w:lineRule="auto"/>
              <w:ind w:left="738" w:hanging="738"/>
              <w:outlineLvl w:val="1"/>
              <w:rPr>
                <w:lang w:val="en-US"/>
              </w:rPr>
            </w:pPr>
            <w:r>
              <w:rPr>
                <w:lang w:val="en-US"/>
              </w:rPr>
              <w:t>Funding instruments</w:t>
            </w:r>
          </w:p>
          <w:p w14:paraId="0A19B6C4" w14:textId="12A9057D" w:rsidR="000B5574" w:rsidRDefault="000B5574" w:rsidP="000B5574">
            <w:pPr>
              <w:pStyle w:val="Heading3"/>
              <w:spacing w:before="0" w:after="0"/>
              <w:outlineLvl w:val="2"/>
            </w:pPr>
            <w:r>
              <w:t>UI Events Funding</w:t>
            </w:r>
          </w:p>
          <w:p w14:paraId="30261DCB" w14:textId="12A96AC5" w:rsidR="000B5574" w:rsidRDefault="000B5574" w:rsidP="000B5574">
            <w:pPr>
              <w:pStyle w:val="Heading3"/>
              <w:spacing w:before="0" w:after="0"/>
              <w:outlineLvl w:val="2"/>
            </w:pPr>
            <w:r>
              <w:t>Mobility Grants</w:t>
            </w:r>
          </w:p>
          <w:p w14:paraId="4AE93269" w14:textId="18607FFB" w:rsidR="000B5574" w:rsidRDefault="000B5574" w:rsidP="000B5574">
            <w:pPr>
              <w:pStyle w:val="Heading3"/>
              <w:spacing w:before="0" w:after="0"/>
              <w:outlineLvl w:val="2"/>
            </w:pPr>
            <w:r>
              <w:t>CLARIN Trainer Network Programme</w:t>
            </w:r>
          </w:p>
          <w:p w14:paraId="24691232" w14:textId="1F0DB6CE" w:rsidR="000B5574" w:rsidRPr="000B5574" w:rsidRDefault="000B5574" w:rsidP="000B5574">
            <w:pPr>
              <w:pStyle w:val="Heading3"/>
              <w:spacing w:before="0" w:after="0"/>
              <w:outlineLvl w:val="2"/>
            </w:pPr>
            <w:r>
              <w:t>CLARIN Training Suite</w:t>
            </w:r>
          </w:p>
          <w:p w14:paraId="6CC6B7BB" w14:textId="0791C717" w:rsidR="000B5574" w:rsidRPr="00A07EDA" w:rsidRDefault="000B5574" w:rsidP="00A07EDA">
            <w:pPr>
              <w:pStyle w:val="Heading2"/>
              <w:spacing w:before="0" w:after="0" w:line="240" w:lineRule="auto"/>
              <w:ind w:left="0" w:firstLine="0"/>
              <w:outlineLvl w:val="1"/>
              <w:rPr>
                <w:lang w:val="en-US"/>
              </w:rPr>
            </w:pPr>
            <w:r>
              <w:rPr>
                <w:lang w:val="en-US"/>
              </w:rPr>
              <w:t>UPSKILLS project (ERASMUS+)</w:t>
            </w:r>
          </w:p>
        </w:tc>
        <w:tc>
          <w:tcPr>
            <w:tcW w:w="4505" w:type="dxa"/>
            <w:vAlign w:val="center"/>
          </w:tcPr>
          <w:p w14:paraId="57C33E3A" w14:textId="77777777" w:rsidR="000B5574" w:rsidRDefault="000B5574" w:rsidP="005175C8">
            <w:pPr>
              <w:spacing w:after="0" w:line="240" w:lineRule="auto"/>
            </w:pPr>
            <w:r>
              <w:t>30 min</w:t>
            </w:r>
          </w:p>
          <w:p w14:paraId="1E836EB5" w14:textId="2F821B44" w:rsidR="00CA7700" w:rsidRDefault="00CA7700" w:rsidP="005175C8">
            <w:pPr>
              <w:spacing w:after="0" w:line="240" w:lineRule="auto"/>
            </w:pPr>
            <w:hyperlink r:id="rId12" w:history="1">
              <w:r w:rsidRPr="00CA7700">
                <w:rPr>
                  <w:rStyle w:val="Hyperlink"/>
                </w:rPr>
                <w:t>CE-2020-1755</w:t>
              </w:r>
            </w:hyperlink>
          </w:p>
        </w:tc>
      </w:tr>
      <w:tr w:rsidR="000B5574" w14:paraId="5C51273A" w14:textId="77777777" w:rsidTr="005175C8">
        <w:tc>
          <w:tcPr>
            <w:tcW w:w="4505" w:type="dxa"/>
          </w:tcPr>
          <w:p w14:paraId="7835D88F" w14:textId="3463AE8E" w:rsidR="000B5574" w:rsidRPr="00AC1762" w:rsidRDefault="000B5574" w:rsidP="005175C8">
            <w:pPr>
              <w:pStyle w:val="Heading2"/>
              <w:spacing w:before="0" w:after="0" w:line="240" w:lineRule="auto"/>
              <w:ind w:left="0" w:firstLine="0"/>
              <w:outlineLvl w:val="1"/>
            </w:pPr>
            <w:r>
              <w:t>Any other business</w:t>
            </w:r>
          </w:p>
        </w:tc>
        <w:tc>
          <w:tcPr>
            <w:tcW w:w="4505" w:type="dxa"/>
            <w:vAlign w:val="center"/>
          </w:tcPr>
          <w:p w14:paraId="44C1DD3C" w14:textId="13C69AE7" w:rsidR="000B5574" w:rsidRDefault="000B5574" w:rsidP="005175C8">
            <w:pPr>
              <w:spacing w:after="0" w:line="240" w:lineRule="auto"/>
            </w:pPr>
            <w:r>
              <w:t>30 min</w:t>
            </w:r>
          </w:p>
        </w:tc>
      </w:tr>
      <w:tr w:rsidR="000B5574" w14:paraId="1474E92B" w14:textId="77777777" w:rsidTr="005175C8">
        <w:tc>
          <w:tcPr>
            <w:tcW w:w="4505" w:type="dxa"/>
          </w:tcPr>
          <w:p w14:paraId="318DDB20" w14:textId="5357F6B6" w:rsidR="000B5574" w:rsidRDefault="000B5574" w:rsidP="005175C8">
            <w:pPr>
              <w:pStyle w:val="Heading1"/>
              <w:spacing w:before="0" w:after="0" w:line="240" w:lineRule="auto"/>
              <w:ind w:left="0" w:firstLine="0"/>
              <w:outlineLvl w:val="0"/>
            </w:pPr>
            <w:r>
              <w:t>Wrap-up and closing</w:t>
            </w:r>
          </w:p>
        </w:tc>
        <w:tc>
          <w:tcPr>
            <w:tcW w:w="4505" w:type="dxa"/>
            <w:vAlign w:val="center"/>
          </w:tcPr>
          <w:p w14:paraId="2A1C22EF" w14:textId="44D39A7B" w:rsidR="000B5574" w:rsidRDefault="000B5574" w:rsidP="005175C8">
            <w:pPr>
              <w:spacing w:after="0" w:line="240" w:lineRule="auto"/>
            </w:pPr>
            <w:r>
              <w:t>10 min</w:t>
            </w:r>
          </w:p>
        </w:tc>
      </w:tr>
    </w:tbl>
    <w:p w14:paraId="5F5D322E" w14:textId="77777777" w:rsidR="00AC1762" w:rsidRPr="00AC1762" w:rsidRDefault="00AC1762" w:rsidP="00130883">
      <w:pPr>
        <w:rPr>
          <w:sz w:val="22"/>
        </w:rPr>
      </w:pPr>
    </w:p>
    <w:sectPr w:rsidR="00AC1762" w:rsidRPr="00AC1762" w:rsidSect="005D3E6B">
      <w:footerReference w:type="even" r:id="rId13"/>
      <w:footerReference w:type="default" r:id="rId14"/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CCDF" w14:textId="77777777" w:rsidR="00265DA2" w:rsidRDefault="00265DA2" w:rsidP="00CC7432">
      <w:r>
        <w:separator/>
      </w:r>
    </w:p>
    <w:p w14:paraId="570053AA" w14:textId="77777777" w:rsidR="00265DA2" w:rsidRDefault="00265DA2"/>
  </w:endnote>
  <w:endnote w:type="continuationSeparator" w:id="0">
    <w:p w14:paraId="20DEBD49" w14:textId="77777777" w:rsidR="00265DA2" w:rsidRDefault="00265DA2" w:rsidP="00CC7432">
      <w:r>
        <w:continuationSeparator/>
      </w:r>
    </w:p>
    <w:p w14:paraId="1C104C2C" w14:textId="77777777" w:rsidR="00265DA2" w:rsidRDefault="00265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4D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charset w:val="00"/>
    <w:family w:val="auto"/>
    <w:pitch w:val="variable"/>
    <w:sig w:usb0="00000001" w:usb1="5000205B" w:usb2="0000002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B2BE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7FD9C" w14:textId="77777777" w:rsidR="00E2355B" w:rsidRDefault="00E2355B" w:rsidP="005E630F">
    <w:pPr>
      <w:ind w:right="360"/>
      <w:rPr>
        <w:rStyle w:val="PageNumber"/>
      </w:rPr>
    </w:pPr>
  </w:p>
  <w:p w14:paraId="6BC93AA9" w14:textId="77777777" w:rsidR="00E2355B" w:rsidRDefault="00E2355B" w:rsidP="00CC7432"/>
  <w:p w14:paraId="21DC624D" w14:textId="77777777" w:rsidR="00FD4220" w:rsidRDefault="00FD42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F3AE" w14:textId="77777777" w:rsidR="005E630F" w:rsidRDefault="005E630F" w:rsidP="00552F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C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1E608E" w14:textId="77777777" w:rsidR="00E2355B" w:rsidRDefault="00E2355B" w:rsidP="005E630F">
    <w:pPr>
      <w:ind w:right="360"/>
      <w:rPr>
        <w:rStyle w:val="PageNumber"/>
      </w:rPr>
    </w:pPr>
  </w:p>
  <w:p w14:paraId="296B1BA7" w14:textId="77777777" w:rsidR="00E2355B" w:rsidRDefault="00E2355B" w:rsidP="00CC7432"/>
  <w:p w14:paraId="0D109715" w14:textId="77777777" w:rsidR="00FD4220" w:rsidRDefault="00FD4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DEE1" w14:textId="77777777" w:rsidR="00265DA2" w:rsidRDefault="00265DA2" w:rsidP="00CC7432">
      <w:r>
        <w:separator/>
      </w:r>
    </w:p>
    <w:p w14:paraId="4FB2461D" w14:textId="77777777" w:rsidR="00265DA2" w:rsidRDefault="00265DA2"/>
  </w:footnote>
  <w:footnote w:type="continuationSeparator" w:id="0">
    <w:p w14:paraId="6892B2DD" w14:textId="77777777" w:rsidR="00265DA2" w:rsidRDefault="00265DA2" w:rsidP="00CC7432">
      <w:r>
        <w:continuationSeparator/>
      </w:r>
    </w:p>
    <w:p w14:paraId="5EE4B8D3" w14:textId="77777777" w:rsidR="00265DA2" w:rsidRDefault="00265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21E"/>
    <w:multiLevelType w:val="hybridMultilevel"/>
    <w:tmpl w:val="2D461B56"/>
    <w:lvl w:ilvl="0" w:tplc="C0F4F2E8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306"/>
    <w:multiLevelType w:val="multilevel"/>
    <w:tmpl w:val="3E9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F255E"/>
    <w:multiLevelType w:val="hybridMultilevel"/>
    <w:tmpl w:val="A0A6A9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B44C3"/>
    <w:multiLevelType w:val="hybridMultilevel"/>
    <w:tmpl w:val="A44445D4"/>
    <w:lvl w:ilvl="0" w:tplc="4F6E811A">
      <w:start w:val="1"/>
      <w:numFmt w:val="bullet"/>
      <w:pStyle w:val="ListBullet"/>
      <w:lvlText w:val="•"/>
      <w:lvlJc w:val="left"/>
      <w:pPr>
        <w:ind w:left="720" w:hanging="360"/>
      </w:pPr>
      <w:rPr>
        <w:rFonts w:ascii="Source Sans Pro" w:hAnsi="Source Sans Pro" w:hint="default"/>
        <w:color w:val="0080AA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0BA4"/>
    <w:multiLevelType w:val="multilevel"/>
    <w:tmpl w:val="52BC4F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2FC7335"/>
    <w:multiLevelType w:val="hybridMultilevel"/>
    <w:tmpl w:val="12709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043A3"/>
    <w:multiLevelType w:val="multilevel"/>
    <w:tmpl w:val="ED84A92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022D0E"/>
    <w:multiLevelType w:val="hybridMultilevel"/>
    <w:tmpl w:val="48F0B5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en-GB" w:vendorID="64" w:dllVersion="6" w:nlCheck="1" w:checkStyle="1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43"/>
    <w:rsid w:val="000006B3"/>
    <w:rsid w:val="00065C84"/>
    <w:rsid w:val="00070850"/>
    <w:rsid w:val="00075769"/>
    <w:rsid w:val="00082680"/>
    <w:rsid w:val="000859CD"/>
    <w:rsid w:val="0009034B"/>
    <w:rsid w:val="000B5574"/>
    <w:rsid w:val="000C1E14"/>
    <w:rsid w:val="000C3EAA"/>
    <w:rsid w:val="000D1421"/>
    <w:rsid w:val="000D3C5B"/>
    <w:rsid w:val="000F70E9"/>
    <w:rsid w:val="000F7E09"/>
    <w:rsid w:val="0010116A"/>
    <w:rsid w:val="001124FB"/>
    <w:rsid w:val="00122FA0"/>
    <w:rsid w:val="00130883"/>
    <w:rsid w:val="001320A8"/>
    <w:rsid w:val="00143D5D"/>
    <w:rsid w:val="001471C2"/>
    <w:rsid w:val="0015318E"/>
    <w:rsid w:val="00164BBA"/>
    <w:rsid w:val="00181216"/>
    <w:rsid w:val="001A1C0D"/>
    <w:rsid w:val="001A4232"/>
    <w:rsid w:val="001B1679"/>
    <w:rsid w:val="001C2044"/>
    <w:rsid w:val="001D10AD"/>
    <w:rsid w:val="001F5E59"/>
    <w:rsid w:val="0021415F"/>
    <w:rsid w:val="00223857"/>
    <w:rsid w:val="00234225"/>
    <w:rsid w:val="00234278"/>
    <w:rsid w:val="00247EB1"/>
    <w:rsid w:val="00260C95"/>
    <w:rsid w:val="00264E35"/>
    <w:rsid w:val="00265DA2"/>
    <w:rsid w:val="00266372"/>
    <w:rsid w:val="0027460E"/>
    <w:rsid w:val="0029270A"/>
    <w:rsid w:val="002B1921"/>
    <w:rsid w:val="002B36BB"/>
    <w:rsid w:val="002B3BD4"/>
    <w:rsid w:val="002B3D8D"/>
    <w:rsid w:val="002E015B"/>
    <w:rsid w:val="002E1787"/>
    <w:rsid w:val="002E72C5"/>
    <w:rsid w:val="002F7235"/>
    <w:rsid w:val="003017BE"/>
    <w:rsid w:val="003046E8"/>
    <w:rsid w:val="003321CD"/>
    <w:rsid w:val="00345AC8"/>
    <w:rsid w:val="0034712E"/>
    <w:rsid w:val="00373342"/>
    <w:rsid w:val="00381807"/>
    <w:rsid w:val="003A5C0B"/>
    <w:rsid w:val="003B64F9"/>
    <w:rsid w:val="003E1628"/>
    <w:rsid w:val="003F0BB9"/>
    <w:rsid w:val="003F3BE5"/>
    <w:rsid w:val="00405C89"/>
    <w:rsid w:val="0043102B"/>
    <w:rsid w:val="00447A63"/>
    <w:rsid w:val="00482AAA"/>
    <w:rsid w:val="00484AA8"/>
    <w:rsid w:val="004A0E6E"/>
    <w:rsid w:val="004B4C0D"/>
    <w:rsid w:val="004C0494"/>
    <w:rsid w:val="004F178F"/>
    <w:rsid w:val="004F4659"/>
    <w:rsid w:val="00510566"/>
    <w:rsid w:val="005175C8"/>
    <w:rsid w:val="00530E77"/>
    <w:rsid w:val="00531DDB"/>
    <w:rsid w:val="0053407F"/>
    <w:rsid w:val="00541F73"/>
    <w:rsid w:val="00551B06"/>
    <w:rsid w:val="00552C8E"/>
    <w:rsid w:val="00555739"/>
    <w:rsid w:val="0058303E"/>
    <w:rsid w:val="0058528B"/>
    <w:rsid w:val="00591339"/>
    <w:rsid w:val="00595642"/>
    <w:rsid w:val="005A2058"/>
    <w:rsid w:val="005A30DA"/>
    <w:rsid w:val="005B1AFA"/>
    <w:rsid w:val="005B6601"/>
    <w:rsid w:val="005C30AF"/>
    <w:rsid w:val="005C42EB"/>
    <w:rsid w:val="005D3E6B"/>
    <w:rsid w:val="005D4958"/>
    <w:rsid w:val="005D7431"/>
    <w:rsid w:val="005E5743"/>
    <w:rsid w:val="005E630F"/>
    <w:rsid w:val="005E66B6"/>
    <w:rsid w:val="005F28CE"/>
    <w:rsid w:val="005F33D0"/>
    <w:rsid w:val="006157DE"/>
    <w:rsid w:val="00622959"/>
    <w:rsid w:val="00633B5C"/>
    <w:rsid w:val="00650AC9"/>
    <w:rsid w:val="0065464E"/>
    <w:rsid w:val="006867F3"/>
    <w:rsid w:val="00687B10"/>
    <w:rsid w:val="006C07A5"/>
    <w:rsid w:val="006F1341"/>
    <w:rsid w:val="007468AB"/>
    <w:rsid w:val="00746F1C"/>
    <w:rsid w:val="00754F17"/>
    <w:rsid w:val="00760006"/>
    <w:rsid w:val="00765B57"/>
    <w:rsid w:val="007762BE"/>
    <w:rsid w:val="007766E4"/>
    <w:rsid w:val="00780676"/>
    <w:rsid w:val="00780E11"/>
    <w:rsid w:val="007B4C5E"/>
    <w:rsid w:val="007C748F"/>
    <w:rsid w:val="007E6927"/>
    <w:rsid w:val="0080166E"/>
    <w:rsid w:val="00804E59"/>
    <w:rsid w:val="0080701C"/>
    <w:rsid w:val="008123D6"/>
    <w:rsid w:val="00813C76"/>
    <w:rsid w:val="008157D7"/>
    <w:rsid w:val="00841634"/>
    <w:rsid w:val="00841C54"/>
    <w:rsid w:val="00844407"/>
    <w:rsid w:val="00845AD8"/>
    <w:rsid w:val="00854964"/>
    <w:rsid w:val="00870FFA"/>
    <w:rsid w:val="00887FA1"/>
    <w:rsid w:val="008A6D40"/>
    <w:rsid w:val="008B3842"/>
    <w:rsid w:val="008D443C"/>
    <w:rsid w:val="008D5E8A"/>
    <w:rsid w:val="008E67EB"/>
    <w:rsid w:val="008E72F4"/>
    <w:rsid w:val="008F0111"/>
    <w:rsid w:val="008F0921"/>
    <w:rsid w:val="008F16BA"/>
    <w:rsid w:val="009044DF"/>
    <w:rsid w:val="00941C5D"/>
    <w:rsid w:val="009728C1"/>
    <w:rsid w:val="00977543"/>
    <w:rsid w:val="00990EE9"/>
    <w:rsid w:val="009B44D0"/>
    <w:rsid w:val="009C6BC9"/>
    <w:rsid w:val="009D2E6E"/>
    <w:rsid w:val="009E0921"/>
    <w:rsid w:val="009E2F52"/>
    <w:rsid w:val="009E75A0"/>
    <w:rsid w:val="009F013C"/>
    <w:rsid w:val="009F276C"/>
    <w:rsid w:val="009F4958"/>
    <w:rsid w:val="00A07EDA"/>
    <w:rsid w:val="00A24CBB"/>
    <w:rsid w:val="00A3476D"/>
    <w:rsid w:val="00A3516C"/>
    <w:rsid w:val="00A360E4"/>
    <w:rsid w:val="00A366DB"/>
    <w:rsid w:val="00A41A73"/>
    <w:rsid w:val="00A52DFD"/>
    <w:rsid w:val="00A6231E"/>
    <w:rsid w:val="00A824BB"/>
    <w:rsid w:val="00A86F97"/>
    <w:rsid w:val="00A87F62"/>
    <w:rsid w:val="00AA0D70"/>
    <w:rsid w:val="00AA0F9B"/>
    <w:rsid w:val="00AA576F"/>
    <w:rsid w:val="00AB4D70"/>
    <w:rsid w:val="00AC1762"/>
    <w:rsid w:val="00AC6B3F"/>
    <w:rsid w:val="00AF69F9"/>
    <w:rsid w:val="00AF6FBE"/>
    <w:rsid w:val="00B0090C"/>
    <w:rsid w:val="00B05E82"/>
    <w:rsid w:val="00B068B3"/>
    <w:rsid w:val="00B12999"/>
    <w:rsid w:val="00B21501"/>
    <w:rsid w:val="00B265D8"/>
    <w:rsid w:val="00B42C21"/>
    <w:rsid w:val="00B57948"/>
    <w:rsid w:val="00B76188"/>
    <w:rsid w:val="00B77D8F"/>
    <w:rsid w:val="00B81D2F"/>
    <w:rsid w:val="00B90267"/>
    <w:rsid w:val="00BA1068"/>
    <w:rsid w:val="00BA3BEF"/>
    <w:rsid w:val="00BB32AA"/>
    <w:rsid w:val="00BC6CD4"/>
    <w:rsid w:val="00BE18B3"/>
    <w:rsid w:val="00C33DC3"/>
    <w:rsid w:val="00C44594"/>
    <w:rsid w:val="00C53C92"/>
    <w:rsid w:val="00C57439"/>
    <w:rsid w:val="00C61FFD"/>
    <w:rsid w:val="00C64541"/>
    <w:rsid w:val="00C66995"/>
    <w:rsid w:val="00C73AC1"/>
    <w:rsid w:val="00C77027"/>
    <w:rsid w:val="00C77C35"/>
    <w:rsid w:val="00C8006A"/>
    <w:rsid w:val="00C910BF"/>
    <w:rsid w:val="00C96A35"/>
    <w:rsid w:val="00CA7700"/>
    <w:rsid w:val="00CC7432"/>
    <w:rsid w:val="00CD45F2"/>
    <w:rsid w:val="00CF26D1"/>
    <w:rsid w:val="00D04ABD"/>
    <w:rsid w:val="00D17A15"/>
    <w:rsid w:val="00D2266A"/>
    <w:rsid w:val="00D4413C"/>
    <w:rsid w:val="00D51572"/>
    <w:rsid w:val="00D650FA"/>
    <w:rsid w:val="00D74933"/>
    <w:rsid w:val="00D86D46"/>
    <w:rsid w:val="00D87C86"/>
    <w:rsid w:val="00DA6352"/>
    <w:rsid w:val="00DB12E8"/>
    <w:rsid w:val="00DB2282"/>
    <w:rsid w:val="00DC2FF2"/>
    <w:rsid w:val="00DC6592"/>
    <w:rsid w:val="00DC734F"/>
    <w:rsid w:val="00DD4834"/>
    <w:rsid w:val="00DE10BD"/>
    <w:rsid w:val="00DE1C4A"/>
    <w:rsid w:val="00DE2172"/>
    <w:rsid w:val="00DE30DD"/>
    <w:rsid w:val="00E12FF9"/>
    <w:rsid w:val="00E2216A"/>
    <w:rsid w:val="00E2355B"/>
    <w:rsid w:val="00E24B48"/>
    <w:rsid w:val="00E3254F"/>
    <w:rsid w:val="00E33ABF"/>
    <w:rsid w:val="00E34FEC"/>
    <w:rsid w:val="00E60A6D"/>
    <w:rsid w:val="00E64541"/>
    <w:rsid w:val="00E7040F"/>
    <w:rsid w:val="00EA309D"/>
    <w:rsid w:val="00EA725B"/>
    <w:rsid w:val="00EB03D2"/>
    <w:rsid w:val="00ED24BC"/>
    <w:rsid w:val="00EE37C2"/>
    <w:rsid w:val="00EF3F6F"/>
    <w:rsid w:val="00EF5FB3"/>
    <w:rsid w:val="00F11BDC"/>
    <w:rsid w:val="00F158DE"/>
    <w:rsid w:val="00F23C00"/>
    <w:rsid w:val="00F338B2"/>
    <w:rsid w:val="00F40D2E"/>
    <w:rsid w:val="00F55261"/>
    <w:rsid w:val="00F95D46"/>
    <w:rsid w:val="00FB34DB"/>
    <w:rsid w:val="00FB698C"/>
    <w:rsid w:val="00FC103D"/>
    <w:rsid w:val="00FC2D9C"/>
    <w:rsid w:val="00FD2840"/>
    <w:rsid w:val="00FD4220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FF3E"/>
  <w15:docId w15:val="{32B99C29-F228-484E-9C23-CE1DA57D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color w:val="000000" w:themeColor="text1"/>
        <w:kern w:val="48"/>
        <w:sz w:val="24"/>
        <w:szCs w:val="24"/>
        <w:lang w:val="en-US" w:eastAsia="en-US" w:bidi="ar-SA"/>
        <w14:ligatures w14:val="standardContextual"/>
        <w14:cntxtAlts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iPriority="3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FB"/>
    <w:pPr>
      <w:spacing w:before="0" w:after="60" w:line="264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A63"/>
    <w:pPr>
      <w:keepNext/>
      <w:keepLines/>
      <w:numPr>
        <w:numId w:val="4"/>
      </w:numPr>
      <w:spacing w:before="240" w:after="200" w:line="22" w:lineRule="atLeast"/>
      <w:outlineLvl w:val="0"/>
    </w:pPr>
    <w:rPr>
      <w:rFonts w:eastAsiaTheme="majorEastAsia" w:cstheme="majorBidi"/>
      <w:b/>
      <w:bCs/>
      <w:color w:val="07426E" w:themeColor="text2"/>
      <w:sz w:val="26"/>
      <w:szCs w:val="32"/>
      <w:lang w:val="nl-NL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7A63"/>
    <w:pPr>
      <w:numPr>
        <w:ilvl w:val="1"/>
      </w:numPr>
      <w:spacing w:before="200" w:after="160"/>
      <w:outlineLvl w:val="1"/>
    </w:pPr>
    <w:rPr>
      <w:color w:val="000000" w:themeColor="text1"/>
      <w:sz w:val="24"/>
      <w:szCs w:val="28"/>
      <w14:cntxtAlts w14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30DD"/>
    <w:pPr>
      <w:numPr>
        <w:ilvl w:val="2"/>
      </w:numPr>
      <w:spacing w:before="160" w:after="120"/>
      <w:ind w:left="851" w:hanging="851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E30DD"/>
    <w:pPr>
      <w:numPr>
        <w:ilvl w:val="3"/>
      </w:numPr>
      <w:spacing w:before="120" w:after="80"/>
      <w:ind w:left="964" w:hanging="964"/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E30DD"/>
    <w:pPr>
      <w:numPr>
        <w:ilvl w:val="4"/>
      </w:numPr>
      <w:spacing w:before="80" w:after="60"/>
      <w:ind w:left="1009" w:hanging="1009"/>
      <w:outlineLvl w:val="4"/>
    </w:pPr>
    <w:rPr>
      <w:bCs/>
      <w:i w:val="0"/>
      <w:iCs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AA0F9B"/>
    <w:pPr>
      <w:keepNext/>
      <w:keepLines/>
      <w:numPr>
        <w:ilvl w:val="5"/>
        <w:numId w:val="4"/>
      </w:numPr>
      <w:spacing w:before="120" w:after="80" w:line="22" w:lineRule="atLeast"/>
      <w:outlineLvl w:val="5"/>
    </w:pPr>
    <w:rPr>
      <w:rFonts w:ascii="Calibri" w:eastAsia="Arial Unicode MS" w:hAnsi="Calibri" w:cs="Arial Unicode MS"/>
      <w:iCs/>
      <w:color w:val="595959" w:themeColor="text1" w:themeTint="A6"/>
      <w:u w:color="2E74B5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5464E"/>
    <w:pPr>
      <w:numPr>
        <w:ilvl w:val="6"/>
      </w:numPr>
      <w:spacing w:after="180" w:line="240" w:lineRule="auto"/>
      <w:outlineLvl w:val="6"/>
    </w:pPr>
    <w:rPr>
      <w:rFonts w:asciiTheme="majorHAnsi" w:eastAsiaTheme="majorEastAsia" w:hAnsiTheme="majorHAnsi" w:cstheme="majorBidi"/>
      <w:i/>
      <w:iCs w:val="0"/>
      <w:color w:val="000000" w:themeColor="text1"/>
      <w:spacing w:val="14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28B"/>
    <w:pPr>
      <w:keepNext/>
      <w:keepLines/>
      <w:numPr>
        <w:ilvl w:val="7"/>
        <w:numId w:val="4"/>
      </w:numPr>
      <w:spacing w:after="180" w:line="240" w:lineRule="auto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28B"/>
    <w:pPr>
      <w:keepNext/>
      <w:keepLines/>
      <w:numPr>
        <w:ilvl w:val="8"/>
        <w:numId w:val="4"/>
      </w:numPr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A63"/>
    <w:rPr>
      <w:rFonts w:asciiTheme="minorHAnsi" w:eastAsiaTheme="majorEastAsia" w:hAnsiTheme="minorHAnsi" w:cstheme="majorBidi"/>
      <w:b/>
      <w:bCs/>
      <w:color w:val="07426E" w:themeColor="text2"/>
      <w:sz w:val="26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447A63"/>
    <w:rPr>
      <w:rFonts w:asciiTheme="minorHAnsi" w:eastAsiaTheme="majorEastAsia" w:hAnsiTheme="minorHAnsi" w:cstheme="majorBidi"/>
      <w:b/>
      <w:bCs/>
      <w:szCs w:val="28"/>
      <w:lang w:val="nl-NL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DE30DD"/>
    <w:rPr>
      <w:rFonts w:asciiTheme="minorHAnsi" w:eastAsiaTheme="majorEastAsia" w:hAnsiTheme="minorHAnsi" w:cstheme="majorBidi"/>
      <w:b/>
      <w:bCs/>
      <w:lang w:val="nl-NL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DE30DD"/>
    <w:rPr>
      <w:rFonts w:asciiTheme="minorHAnsi" w:eastAsiaTheme="majorEastAsia" w:hAnsiTheme="minorHAnsi" w:cstheme="majorBidi"/>
      <w:i/>
      <w:szCs w:val="28"/>
      <w:lang w:val="nl-NL"/>
      <w14:cntxtAlts w14:val="0"/>
    </w:rPr>
  </w:style>
  <w:style w:type="character" w:customStyle="1" w:styleId="Heading6Char">
    <w:name w:val="Heading 6 Char"/>
    <w:basedOn w:val="DefaultParagraphFont"/>
    <w:link w:val="Heading6"/>
    <w:uiPriority w:val="9"/>
    <w:rsid w:val="00AA0F9B"/>
    <w:rPr>
      <w:rFonts w:ascii="Calibri" w:eastAsia="Arial Unicode MS" w:hAnsi="Calibri" w:cs="Arial Unicode MS"/>
      <w:iCs/>
      <w:color w:val="595959" w:themeColor="text1" w:themeTint="A6"/>
      <w:u w:color="2E74B5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57439"/>
    <w:rPr>
      <w:rFonts w:asciiTheme="majorHAnsi" w:eastAsiaTheme="majorEastAsia" w:hAnsiTheme="majorHAnsi" w:cstheme="majorBidi"/>
      <w:i/>
      <w:color w:val="000000" w:themeColor="text1"/>
      <w:spacing w:val="14"/>
      <w:u w:color="2E74B5"/>
      <w:lang w:val="en-GB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28B"/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28B"/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val="en-GB"/>
    </w:rPr>
  </w:style>
  <w:style w:type="paragraph" w:styleId="NoSpacing">
    <w:name w:val="No Spacing"/>
    <w:aliases w:val="Clarin Table"/>
    <w:basedOn w:val="Normal"/>
    <w:uiPriority w:val="1"/>
    <w:unhideWhenUsed/>
    <w:qFormat/>
    <w:rsid w:val="002F7235"/>
    <w:pPr>
      <w:spacing w:before="20" w:after="20" w:line="240" w:lineRule="auto"/>
    </w:pPr>
    <w:rPr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28B"/>
    <w:pPr>
      <w:spacing w:after="200" w:line="240" w:lineRule="auto"/>
    </w:pPr>
    <w:rPr>
      <w:i/>
      <w:iCs/>
      <w:sz w:val="20"/>
      <w:szCs w:val="18"/>
    </w:rPr>
  </w:style>
  <w:style w:type="paragraph" w:styleId="ListBullet">
    <w:name w:val="List Bullet"/>
    <w:basedOn w:val="Normal"/>
    <w:uiPriority w:val="31"/>
    <w:qFormat/>
    <w:rsid w:val="00AA0F9B"/>
    <w:pPr>
      <w:numPr>
        <w:numId w:val="2"/>
      </w:numPr>
      <w:spacing w:line="22" w:lineRule="atLeast"/>
      <w:ind w:left="284" w:hanging="284"/>
      <w:contextualSpacing/>
    </w:pPr>
  </w:style>
  <w:style w:type="paragraph" w:styleId="ListNumber">
    <w:name w:val="List Number"/>
    <w:basedOn w:val="ListBullet"/>
    <w:uiPriority w:val="32"/>
    <w:qFormat/>
    <w:rsid w:val="00260C95"/>
    <w:pPr>
      <w:numPr>
        <w:numId w:val="1"/>
      </w:numPr>
    </w:pPr>
    <w:rPr>
      <w:color w:val="000000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9044DF"/>
    <w:pPr>
      <w:spacing w:before="480" w:after="400"/>
      <w:contextualSpacing/>
    </w:pPr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044DF"/>
    <w:rPr>
      <w:rFonts w:ascii="Source Sans Pro Light" w:eastAsiaTheme="majorEastAsia" w:hAnsi="Source Sans Pro Light" w:cstheme="majorBidi"/>
      <w:color w:val="3399BB" w:themeColor="accent2"/>
      <w:spacing w:val="14"/>
      <w:kern w:val="28"/>
      <w:sz w:val="84"/>
      <w:szCs w:val="56"/>
      <w:lang w:val="nl-NL"/>
    </w:rPr>
  </w:style>
  <w:style w:type="paragraph" w:styleId="Subtitle">
    <w:name w:val="Subtitle"/>
    <w:basedOn w:val="Normal"/>
    <w:next w:val="Normal"/>
    <w:link w:val="SubtitleChar"/>
    <w:autoRedefine/>
    <w:uiPriority w:val="11"/>
    <w:unhideWhenUsed/>
    <w:qFormat/>
    <w:rsid w:val="009044DF"/>
    <w:pPr>
      <w:numPr>
        <w:ilvl w:val="1"/>
      </w:numPr>
      <w:spacing w:before="320" w:after="240"/>
      <w:contextualSpacing/>
    </w:pPr>
    <w:rPr>
      <w:rFonts w:eastAsiaTheme="minorEastAsia"/>
      <w:color w:val="7F7F7F" w:themeColor="text1" w:themeTint="8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4DF"/>
    <w:rPr>
      <w:rFonts w:eastAsiaTheme="minorEastAsia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unhideWhenUsed/>
    <w:rsid w:val="0058528B"/>
    <w:rPr>
      <w:b/>
      <w:bCs/>
      <w:color w:val="A2C037" w:themeColor="accent1"/>
    </w:rPr>
  </w:style>
  <w:style w:type="character" w:styleId="Emphasis">
    <w:name w:val="Emphasis"/>
    <w:basedOn w:val="DefaultParagraphFont"/>
    <w:uiPriority w:val="20"/>
    <w:unhideWhenUsed/>
    <w:qFormat/>
    <w:rsid w:val="0058528B"/>
    <w:rPr>
      <w:i/>
      <w:iCs/>
      <w:color w:val="3399BB" w:themeColor="accent2"/>
    </w:rPr>
  </w:style>
  <w:style w:type="paragraph" w:styleId="ListParagraph">
    <w:name w:val="List Paragraph"/>
    <w:uiPriority w:val="34"/>
    <w:unhideWhenUsed/>
    <w:qFormat/>
    <w:rsid w:val="001124FB"/>
    <w:pPr>
      <w:spacing w:before="0" w:after="60" w:line="264" w:lineRule="auto"/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unhideWhenUsed/>
    <w:rsid w:val="0058528B"/>
    <w:pPr>
      <w:spacing w:before="360" w:after="560"/>
      <w:ind w:left="605" w:right="605"/>
      <w:contextualSpacing/>
      <w:jc w:val="center"/>
    </w:pPr>
    <w:rPr>
      <w:rFonts w:ascii="Roboto Slab" w:hAnsi="Roboto Slab"/>
      <w:iCs/>
      <w:color w:val="A2C037" w:themeColor="accent1"/>
      <w:sz w:val="56"/>
    </w:rPr>
  </w:style>
  <w:style w:type="character" w:customStyle="1" w:styleId="QuoteChar">
    <w:name w:val="Quote Char"/>
    <w:basedOn w:val="DefaultParagraphFont"/>
    <w:link w:val="Quote"/>
    <w:uiPriority w:val="29"/>
    <w:rsid w:val="0058528B"/>
    <w:rPr>
      <w:rFonts w:ascii="Roboto Slab" w:hAnsi="Roboto Slab"/>
      <w:iCs/>
      <w:color w:val="A2C037" w:themeColor="accent1"/>
      <w:sz w:val="5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8528B"/>
    <w:pPr>
      <w:spacing w:before="360" w:after="560"/>
      <w:ind w:left="605" w:right="605"/>
      <w:contextualSpacing/>
    </w:pPr>
    <w:rPr>
      <w:rFonts w:asciiTheme="majorHAnsi" w:hAnsiTheme="majorHAnsi"/>
      <w:i/>
      <w:iCs/>
      <w:color w:val="3399BB" w:themeColor="accen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28B"/>
    <w:rPr>
      <w:rFonts w:asciiTheme="majorHAnsi" w:hAnsiTheme="majorHAnsi"/>
      <w:i/>
      <w:iCs/>
      <w:color w:val="3399BB" w:themeColor="accent2"/>
      <w:sz w:val="32"/>
    </w:rPr>
  </w:style>
  <w:style w:type="character" w:styleId="SubtleEmphasis">
    <w:name w:val="Subtle Emphasis"/>
    <w:basedOn w:val="DefaultParagraphFont"/>
    <w:uiPriority w:val="19"/>
    <w:unhideWhenUsed/>
    <w:rsid w:val="0058528B"/>
    <w:rPr>
      <w:i/>
      <w:iCs/>
      <w:color w:val="A2C037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58528B"/>
    <w:rPr>
      <w:b/>
      <w:i/>
      <w:iCs/>
      <w:color w:val="3399BB" w:themeColor="accent2"/>
    </w:rPr>
  </w:style>
  <w:style w:type="character" w:styleId="SubtleReference">
    <w:name w:val="Subtle Reference"/>
    <w:basedOn w:val="DefaultParagraphFont"/>
    <w:uiPriority w:val="31"/>
    <w:unhideWhenUsed/>
    <w:rsid w:val="0058528B"/>
    <w:rPr>
      <w:i/>
      <w:caps/>
      <w:smallCaps w:val="0"/>
      <w:color w:val="A2C037" w:themeColor="accent1"/>
    </w:rPr>
  </w:style>
  <w:style w:type="character" w:styleId="IntenseReference">
    <w:name w:val="Intense Reference"/>
    <w:basedOn w:val="DefaultParagraphFont"/>
    <w:uiPriority w:val="32"/>
    <w:unhideWhenUsed/>
    <w:qFormat/>
    <w:rsid w:val="0058528B"/>
    <w:rPr>
      <w:b/>
      <w:bCs/>
      <w:i/>
      <w:caps/>
      <w:smallCaps w:val="0"/>
      <w:color w:val="A2C037" w:themeColor="accent1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58528B"/>
    <w:rPr>
      <w:b w:val="0"/>
      <w:bCs/>
      <w:i w:val="0"/>
      <w:iCs/>
      <w:color w:val="A2C037" w:themeColor="accent1"/>
      <w:spacing w:val="0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rsid w:val="0021415F"/>
    <w:rPr>
      <w:b/>
      <w:color w:val="0080AA" w:themeColor="background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E30DD"/>
    <w:rPr>
      <w:rFonts w:asciiTheme="minorHAnsi" w:eastAsiaTheme="majorEastAsia" w:hAnsiTheme="minorHAnsi" w:cstheme="majorBidi"/>
      <w:bCs/>
      <w:iCs/>
      <w:szCs w:val="28"/>
      <w:lang w:val="nl-NL"/>
      <w14:cntxtAlts w14:val="0"/>
    </w:rPr>
  </w:style>
  <w:style w:type="paragraph" w:customStyle="1" w:styleId="BasicParagraph">
    <w:name w:val="[Basic Paragraph]"/>
    <w:basedOn w:val="Normal"/>
    <w:uiPriority w:val="99"/>
    <w:rsid w:val="00EF3F6F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10B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10BF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6F134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F1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F13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AE7AD" w:themeColor="accent1" w:themeTint="66"/>
        <w:left w:val="single" w:sz="4" w:space="0" w:color="DAE7AD" w:themeColor="accent1" w:themeTint="66"/>
        <w:bottom w:val="single" w:sz="4" w:space="0" w:color="DAE7AD" w:themeColor="accent1" w:themeTint="66"/>
        <w:right w:val="single" w:sz="4" w:space="0" w:color="DAE7AD" w:themeColor="accent1" w:themeTint="66"/>
        <w:insideH w:val="single" w:sz="4" w:space="0" w:color="DAE7AD" w:themeColor="accent1" w:themeTint="66"/>
        <w:insideV w:val="single" w:sz="4" w:space="0" w:color="DAE7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B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9D8E7" w:themeColor="accent2" w:themeTint="66"/>
        <w:left w:val="single" w:sz="4" w:space="0" w:color="A9D8E7" w:themeColor="accent2" w:themeTint="66"/>
        <w:bottom w:val="single" w:sz="4" w:space="0" w:color="A9D8E7" w:themeColor="accent2" w:themeTint="66"/>
        <w:right w:val="single" w:sz="4" w:space="0" w:color="A9D8E7" w:themeColor="accent2" w:themeTint="66"/>
        <w:insideH w:val="single" w:sz="4" w:space="0" w:color="A9D8E7" w:themeColor="accent2" w:themeTint="66"/>
        <w:insideV w:val="single" w:sz="4" w:space="0" w:color="A9D8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E1EBBF" w:themeColor="accent3" w:themeTint="66"/>
        <w:left w:val="single" w:sz="4" w:space="0" w:color="E1EBBF" w:themeColor="accent3" w:themeTint="66"/>
        <w:bottom w:val="single" w:sz="4" w:space="0" w:color="E1EBBF" w:themeColor="accent3" w:themeTint="66"/>
        <w:right w:val="single" w:sz="4" w:space="0" w:color="E1EBBF" w:themeColor="accent3" w:themeTint="66"/>
        <w:insideH w:val="single" w:sz="4" w:space="0" w:color="E1EBBF" w:themeColor="accent3" w:themeTint="66"/>
        <w:insideV w:val="single" w:sz="4" w:space="0" w:color="E1EB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E1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C1E0EA" w:themeColor="accent4" w:themeTint="66"/>
        <w:left w:val="single" w:sz="4" w:space="0" w:color="C1E0EA" w:themeColor="accent4" w:themeTint="66"/>
        <w:bottom w:val="single" w:sz="4" w:space="0" w:color="C1E0EA" w:themeColor="accent4" w:themeTint="66"/>
        <w:right w:val="single" w:sz="4" w:space="0" w:color="C1E0EA" w:themeColor="accent4" w:themeTint="66"/>
        <w:insideH w:val="single" w:sz="4" w:space="0" w:color="C1E0EA" w:themeColor="accent4" w:themeTint="66"/>
        <w:insideV w:val="single" w:sz="4" w:space="0" w:color="C1E0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1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E8EFCE" w:themeColor="accent5" w:themeTint="66"/>
        <w:left w:val="single" w:sz="4" w:space="0" w:color="E8EFCE" w:themeColor="accent5" w:themeTint="66"/>
        <w:bottom w:val="single" w:sz="4" w:space="0" w:color="E8EFCE" w:themeColor="accent5" w:themeTint="66"/>
        <w:right w:val="single" w:sz="4" w:space="0" w:color="E8EFCE" w:themeColor="accent5" w:themeTint="66"/>
        <w:insideH w:val="single" w:sz="4" w:space="0" w:color="E8EFCE" w:themeColor="accent5" w:themeTint="66"/>
        <w:insideV w:val="single" w:sz="4" w:space="0" w:color="E8EF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5C3DA" w:themeColor="accent6" w:themeTint="66"/>
        <w:left w:val="single" w:sz="4" w:space="0" w:color="A5C3DA" w:themeColor="accent6" w:themeTint="66"/>
        <w:bottom w:val="single" w:sz="4" w:space="0" w:color="A5C3DA" w:themeColor="accent6" w:themeTint="66"/>
        <w:right w:val="single" w:sz="4" w:space="0" w:color="A5C3DA" w:themeColor="accent6" w:themeTint="66"/>
        <w:insideH w:val="single" w:sz="4" w:space="0" w:color="A5C3DA" w:themeColor="accent6" w:themeTint="66"/>
        <w:insideV w:val="single" w:sz="4" w:space="0" w:color="A5C3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9A6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C8DB84" w:themeColor="accent1" w:themeTint="99"/>
        <w:bottom w:val="single" w:sz="2" w:space="0" w:color="C8DB84" w:themeColor="accent1" w:themeTint="99"/>
        <w:insideH w:val="single" w:sz="2" w:space="0" w:color="C8DB84" w:themeColor="accent1" w:themeTint="99"/>
        <w:insideV w:val="single" w:sz="2" w:space="0" w:color="C8DB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B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B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7EC4DC" w:themeColor="accent2" w:themeTint="99"/>
        <w:bottom w:val="single" w:sz="2" w:space="0" w:color="7EC4DC" w:themeColor="accent2" w:themeTint="99"/>
        <w:insideH w:val="single" w:sz="2" w:space="0" w:color="7EC4DC" w:themeColor="accent2" w:themeTint="99"/>
        <w:insideV w:val="single" w:sz="2" w:space="0" w:color="7EC4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D2E19F" w:themeColor="accent3" w:themeTint="99"/>
        <w:bottom w:val="single" w:sz="2" w:space="0" w:color="D2E19F" w:themeColor="accent3" w:themeTint="99"/>
        <w:insideH w:val="single" w:sz="2" w:space="0" w:color="D2E19F" w:themeColor="accent3" w:themeTint="99"/>
        <w:insideV w:val="single" w:sz="2" w:space="0" w:color="D2E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E19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19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A3D1E0" w:themeColor="accent4" w:themeTint="99"/>
        <w:bottom w:val="single" w:sz="2" w:space="0" w:color="A3D1E0" w:themeColor="accent4" w:themeTint="99"/>
        <w:insideH w:val="single" w:sz="2" w:space="0" w:color="A3D1E0" w:themeColor="accent4" w:themeTint="99"/>
        <w:insideV w:val="single" w:sz="2" w:space="0" w:color="A3D1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1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1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DDE8B6" w:themeColor="accent5" w:themeTint="99"/>
        <w:bottom w:val="single" w:sz="2" w:space="0" w:color="DDE8B6" w:themeColor="accent5" w:themeTint="99"/>
        <w:insideH w:val="single" w:sz="2" w:space="0" w:color="DDE8B6" w:themeColor="accent5" w:themeTint="99"/>
        <w:insideV w:val="single" w:sz="2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F1341"/>
    <w:pPr>
      <w:spacing w:after="0" w:line="240" w:lineRule="auto"/>
    </w:pPr>
    <w:tblPr>
      <w:tblStyleRowBandSize w:val="1"/>
      <w:tblStyleColBandSize w:val="1"/>
      <w:tblBorders>
        <w:top w:val="single" w:sz="2" w:space="0" w:color="79A6C8" w:themeColor="accent6" w:themeTint="99"/>
        <w:bottom w:val="single" w:sz="2" w:space="0" w:color="79A6C8" w:themeColor="accent6" w:themeTint="99"/>
        <w:insideH w:val="single" w:sz="2" w:space="0" w:color="79A6C8" w:themeColor="accent6" w:themeTint="99"/>
        <w:insideV w:val="single" w:sz="2" w:space="0" w:color="79A6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A6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A6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C8DB84" w:themeColor="accent1" w:themeTint="99"/>
        <w:left w:val="single" w:sz="4" w:space="0" w:color="C8DB84" w:themeColor="accent1" w:themeTint="99"/>
        <w:bottom w:val="single" w:sz="4" w:space="0" w:color="C8DB84" w:themeColor="accent1" w:themeTint="99"/>
        <w:right w:val="single" w:sz="4" w:space="0" w:color="C8DB84" w:themeColor="accent1" w:themeTint="99"/>
        <w:insideH w:val="single" w:sz="4" w:space="0" w:color="C8DB84" w:themeColor="accent1" w:themeTint="99"/>
        <w:insideV w:val="single" w:sz="4" w:space="0" w:color="C8DB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3D6" w:themeFill="accent1" w:themeFillTint="33"/>
      </w:tcPr>
    </w:tblStylePr>
    <w:tblStylePr w:type="band1Horz">
      <w:tblPr/>
      <w:tcPr>
        <w:shd w:val="clear" w:color="auto" w:fill="ECF3D6" w:themeFill="accent1" w:themeFillTint="33"/>
      </w:tcPr>
    </w:tblStylePr>
    <w:tblStylePr w:type="neCell">
      <w:tblPr/>
      <w:tcPr>
        <w:tcBorders>
          <w:bottom w:val="single" w:sz="4" w:space="0" w:color="C8DB84" w:themeColor="accent1" w:themeTint="99"/>
        </w:tcBorders>
      </w:tcPr>
    </w:tblStylePr>
    <w:tblStylePr w:type="nwCell">
      <w:tblPr/>
      <w:tcPr>
        <w:tcBorders>
          <w:bottom w:val="single" w:sz="4" w:space="0" w:color="C8DB84" w:themeColor="accent1" w:themeTint="99"/>
        </w:tcBorders>
      </w:tcPr>
    </w:tblStylePr>
    <w:tblStylePr w:type="seCell">
      <w:tblPr/>
      <w:tcPr>
        <w:tcBorders>
          <w:top w:val="single" w:sz="4" w:space="0" w:color="C8DB84" w:themeColor="accent1" w:themeTint="99"/>
        </w:tcBorders>
      </w:tcPr>
    </w:tblStylePr>
    <w:tblStylePr w:type="swCell">
      <w:tblPr/>
      <w:tcPr>
        <w:tcBorders>
          <w:top w:val="single" w:sz="4" w:space="0" w:color="C8DB8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  <w:tblStylePr w:type="neCell">
      <w:tblPr/>
      <w:tcPr>
        <w:tcBorders>
          <w:bottom w:val="single" w:sz="4" w:space="0" w:color="7EC4DC" w:themeColor="accent2" w:themeTint="99"/>
        </w:tcBorders>
      </w:tcPr>
    </w:tblStylePr>
    <w:tblStylePr w:type="nwCell">
      <w:tblPr/>
      <w:tcPr>
        <w:tcBorders>
          <w:bottom w:val="single" w:sz="4" w:space="0" w:color="7EC4DC" w:themeColor="accent2" w:themeTint="99"/>
        </w:tcBorders>
      </w:tcPr>
    </w:tblStylePr>
    <w:tblStylePr w:type="seCell">
      <w:tblPr/>
      <w:tcPr>
        <w:tcBorders>
          <w:top w:val="single" w:sz="4" w:space="0" w:color="7EC4DC" w:themeColor="accent2" w:themeTint="99"/>
        </w:tcBorders>
      </w:tcPr>
    </w:tblStylePr>
    <w:tblStylePr w:type="swCell">
      <w:tblPr/>
      <w:tcPr>
        <w:tcBorders>
          <w:top w:val="single" w:sz="4" w:space="0" w:color="7EC4D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2E19F" w:themeColor="accent3" w:themeTint="99"/>
        <w:left w:val="single" w:sz="4" w:space="0" w:color="D2E19F" w:themeColor="accent3" w:themeTint="99"/>
        <w:bottom w:val="single" w:sz="4" w:space="0" w:color="D2E19F" w:themeColor="accent3" w:themeTint="99"/>
        <w:right w:val="single" w:sz="4" w:space="0" w:color="D2E19F" w:themeColor="accent3" w:themeTint="99"/>
        <w:insideH w:val="single" w:sz="4" w:space="0" w:color="D2E19F" w:themeColor="accent3" w:themeTint="99"/>
        <w:insideV w:val="single" w:sz="4" w:space="0" w:color="D2E1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DF" w:themeFill="accent3" w:themeFillTint="33"/>
      </w:tcPr>
    </w:tblStylePr>
    <w:tblStylePr w:type="band1Horz">
      <w:tblPr/>
      <w:tcPr>
        <w:shd w:val="clear" w:color="auto" w:fill="F0F5DF" w:themeFill="accent3" w:themeFillTint="33"/>
      </w:tcPr>
    </w:tblStylePr>
    <w:tblStylePr w:type="neCell">
      <w:tblPr/>
      <w:tcPr>
        <w:tcBorders>
          <w:bottom w:val="single" w:sz="4" w:space="0" w:color="D2E19F" w:themeColor="accent3" w:themeTint="99"/>
        </w:tcBorders>
      </w:tcPr>
    </w:tblStylePr>
    <w:tblStylePr w:type="nwCell">
      <w:tblPr/>
      <w:tcPr>
        <w:tcBorders>
          <w:bottom w:val="single" w:sz="4" w:space="0" w:color="D2E19F" w:themeColor="accent3" w:themeTint="99"/>
        </w:tcBorders>
      </w:tcPr>
    </w:tblStylePr>
    <w:tblStylePr w:type="seCell">
      <w:tblPr/>
      <w:tcPr>
        <w:tcBorders>
          <w:top w:val="single" w:sz="4" w:space="0" w:color="D2E19F" w:themeColor="accent3" w:themeTint="99"/>
        </w:tcBorders>
      </w:tcPr>
    </w:tblStylePr>
    <w:tblStylePr w:type="swCell">
      <w:tblPr/>
      <w:tcPr>
        <w:tcBorders>
          <w:top w:val="single" w:sz="4" w:space="0" w:color="D2E19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1E0" w:themeColor="accent4" w:themeTint="99"/>
        </w:tcBorders>
      </w:tcPr>
    </w:tblStylePr>
    <w:tblStylePr w:type="nwCell">
      <w:tblPr/>
      <w:tcPr>
        <w:tcBorders>
          <w:bottom w:val="single" w:sz="4" w:space="0" w:color="A3D1E0" w:themeColor="accent4" w:themeTint="99"/>
        </w:tcBorders>
      </w:tcPr>
    </w:tblStylePr>
    <w:tblStylePr w:type="seCell">
      <w:tblPr/>
      <w:tcPr>
        <w:tcBorders>
          <w:top w:val="single" w:sz="4" w:space="0" w:color="A3D1E0" w:themeColor="accent4" w:themeTint="99"/>
        </w:tcBorders>
      </w:tcPr>
    </w:tblStylePr>
    <w:tblStylePr w:type="swCell">
      <w:tblPr/>
      <w:tcPr>
        <w:tcBorders>
          <w:top w:val="single" w:sz="4" w:space="0" w:color="A3D1E0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9A6C8" w:themeColor="accent6" w:themeTint="99"/>
        <w:left w:val="single" w:sz="4" w:space="0" w:color="79A6C8" w:themeColor="accent6" w:themeTint="99"/>
        <w:bottom w:val="single" w:sz="4" w:space="0" w:color="79A6C8" w:themeColor="accent6" w:themeTint="99"/>
        <w:right w:val="single" w:sz="4" w:space="0" w:color="79A6C8" w:themeColor="accent6" w:themeTint="99"/>
        <w:insideH w:val="single" w:sz="4" w:space="0" w:color="79A6C8" w:themeColor="accent6" w:themeTint="99"/>
        <w:insideV w:val="single" w:sz="4" w:space="0" w:color="79A6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1EC" w:themeFill="accent6" w:themeFillTint="33"/>
      </w:tcPr>
    </w:tblStylePr>
    <w:tblStylePr w:type="band1Horz">
      <w:tblPr/>
      <w:tcPr>
        <w:shd w:val="clear" w:color="auto" w:fill="D2E1EC" w:themeFill="accent6" w:themeFillTint="33"/>
      </w:tcPr>
    </w:tblStylePr>
    <w:tblStylePr w:type="neCell">
      <w:tblPr/>
      <w:tcPr>
        <w:tcBorders>
          <w:bottom w:val="single" w:sz="4" w:space="0" w:color="79A6C8" w:themeColor="accent6" w:themeTint="99"/>
        </w:tcBorders>
      </w:tcPr>
    </w:tblStylePr>
    <w:tblStylePr w:type="nwCell">
      <w:tblPr/>
      <w:tcPr>
        <w:tcBorders>
          <w:bottom w:val="single" w:sz="4" w:space="0" w:color="79A6C8" w:themeColor="accent6" w:themeTint="99"/>
        </w:tcBorders>
      </w:tcPr>
    </w:tblStylePr>
    <w:tblStylePr w:type="seCell">
      <w:tblPr/>
      <w:tcPr>
        <w:tcBorders>
          <w:top w:val="single" w:sz="4" w:space="0" w:color="79A6C8" w:themeColor="accent6" w:themeTint="99"/>
        </w:tcBorders>
      </w:tcPr>
    </w:tblStylePr>
    <w:tblStylePr w:type="swCell">
      <w:tblPr/>
      <w:tcPr>
        <w:tcBorders>
          <w:top w:val="single" w:sz="4" w:space="0" w:color="79A6C8" w:themeColor="accent6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7EC4DC" w:themeColor="accent2" w:themeTint="99"/>
        <w:left w:val="single" w:sz="4" w:space="0" w:color="7EC4DC" w:themeColor="accent2" w:themeTint="99"/>
        <w:bottom w:val="single" w:sz="4" w:space="0" w:color="7EC4DC" w:themeColor="accent2" w:themeTint="99"/>
        <w:right w:val="single" w:sz="4" w:space="0" w:color="7EC4DC" w:themeColor="accent2" w:themeTint="99"/>
        <w:insideH w:val="single" w:sz="4" w:space="0" w:color="7EC4DC" w:themeColor="accent2" w:themeTint="99"/>
        <w:insideV w:val="single" w:sz="4" w:space="0" w:color="7EC4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99BB" w:themeColor="accent2"/>
          <w:left w:val="single" w:sz="4" w:space="0" w:color="3399BB" w:themeColor="accent2"/>
          <w:bottom w:val="single" w:sz="4" w:space="0" w:color="3399BB" w:themeColor="accent2"/>
          <w:right w:val="single" w:sz="4" w:space="0" w:color="3399BB" w:themeColor="accent2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</w:rPr>
      <w:tblPr/>
      <w:tcPr>
        <w:tcBorders>
          <w:top w:val="double" w:sz="4" w:space="0" w:color="3399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3" w:themeFill="accent2" w:themeFillTint="33"/>
      </w:tcPr>
    </w:tblStylePr>
    <w:tblStylePr w:type="band1Horz">
      <w:tblPr/>
      <w:tcPr>
        <w:shd w:val="clear" w:color="auto" w:fill="D4EBF3" w:themeFill="accent2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A3D1E0" w:themeColor="accent4" w:themeTint="99"/>
        <w:left w:val="single" w:sz="4" w:space="0" w:color="A3D1E0" w:themeColor="accent4" w:themeTint="99"/>
        <w:bottom w:val="single" w:sz="4" w:space="0" w:color="A3D1E0" w:themeColor="accent4" w:themeTint="99"/>
        <w:right w:val="single" w:sz="4" w:space="0" w:color="A3D1E0" w:themeColor="accent4" w:themeTint="99"/>
        <w:insideH w:val="single" w:sz="4" w:space="0" w:color="A3D1E0" w:themeColor="accent4" w:themeTint="99"/>
        <w:insideV w:val="single" w:sz="4" w:space="0" w:color="A3D1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3CC" w:themeColor="accent4"/>
          <w:left w:val="single" w:sz="4" w:space="0" w:color="66B3CC" w:themeColor="accent4"/>
          <w:bottom w:val="single" w:sz="4" w:space="0" w:color="66B3CC" w:themeColor="accent4"/>
          <w:right w:val="single" w:sz="4" w:space="0" w:color="66B3CC" w:themeColor="accent4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</w:rPr>
      <w:tblPr/>
      <w:tcPr>
        <w:tcBorders>
          <w:top w:val="double" w:sz="4" w:space="0" w:color="66B3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customStyle="1" w:styleId="GridTable5Dark-Accent21">
    <w:name w:val="Grid Table 5 Dark - Accent 21"/>
    <w:aliases w:val="CLARIN Table 5 Dark - Accent 2"/>
    <w:basedOn w:val="TableNormal"/>
    <w:uiPriority w:val="50"/>
    <w:rsid w:val="005D4958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B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99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99BB" w:themeFill="accent2"/>
      </w:tcPr>
    </w:tblStylePr>
    <w:tblStylePr w:type="band1Vert">
      <w:tblPr/>
      <w:tcPr>
        <w:shd w:val="clear" w:color="auto" w:fill="A9D8E7" w:themeFill="accent2" w:themeFillTint="66"/>
      </w:tcPr>
    </w:tblStylePr>
    <w:tblStylePr w:type="band1Horz">
      <w:tblPr/>
      <w:tcPr>
        <w:shd w:val="clear" w:color="auto" w:fill="A9D8E7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F1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3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3CC" w:themeFill="accent4"/>
      </w:tcPr>
    </w:tblStylePr>
    <w:tblStylePr w:type="band1Vert">
      <w:tblPr/>
      <w:tcPr>
        <w:shd w:val="clear" w:color="auto" w:fill="C1E0EA" w:themeFill="accent4" w:themeFillTint="66"/>
      </w:tcPr>
    </w:tblStylePr>
    <w:tblStylePr w:type="band1Horz">
      <w:tblPr/>
      <w:tcPr>
        <w:shd w:val="clear" w:color="auto" w:fill="C1E0EA" w:themeFill="accent4" w:themeFillTint="66"/>
      </w:tcPr>
    </w:tblStylePr>
  </w:style>
  <w:style w:type="paragraph" w:customStyle="1" w:styleId="ClarinTableLight">
    <w:name w:val="Clarin Table Light"/>
    <w:basedOn w:val="Normal"/>
    <w:qFormat/>
    <w:rsid w:val="002F7235"/>
    <w:pPr>
      <w:spacing w:before="60" w:line="240" w:lineRule="auto"/>
    </w:pPr>
    <w:rPr>
      <w:sz w:val="22"/>
      <w:szCs w:val="22"/>
    </w:rPr>
  </w:style>
  <w:style w:type="table" w:customStyle="1" w:styleId="CLARINHeaderTable">
    <w:name w:val="CLARIN Header Table"/>
    <w:basedOn w:val="TableNormal"/>
    <w:uiPriority w:val="99"/>
    <w:rsid w:val="00B21501"/>
    <w:pPr>
      <w:spacing w:before="0" w:after="0" w:line="240" w:lineRule="auto"/>
    </w:pPr>
    <w:rPr>
      <w:sz w:val="22"/>
    </w:rPr>
    <w:tblPr>
      <w:tblBorders>
        <w:bottom w:val="single" w:sz="4" w:space="0" w:color="auto"/>
      </w:tblBorders>
    </w:tblPr>
    <w:trPr>
      <w:cantSplit/>
    </w:trPr>
    <w:tblStylePr w:type="firstRow">
      <w:rPr>
        <w:color w:val="000000" w:themeColor="text1"/>
      </w:rPr>
    </w:tblStylePr>
    <w:tblStylePr w:type="firstCol">
      <w:rPr>
        <w:rFonts w:ascii="Source Sans Pro Semibold" w:hAnsi="Source Sans Pro Semibold"/>
        <w:b/>
        <w:bCs/>
        <w:i w:val="0"/>
        <w:iCs w:val="0"/>
        <w:color w:val="auto"/>
        <w:sz w:val="22"/>
      </w:rPr>
    </w:tblStylePr>
  </w:style>
  <w:style w:type="table" w:customStyle="1" w:styleId="GridTable5Dark-Accent51">
    <w:name w:val="Grid Table 5 Dark - Accent 51"/>
    <w:aliases w:val="Clarin Table 1"/>
    <w:basedOn w:val="TableTheme"/>
    <w:uiPriority w:val="50"/>
    <w:rsid w:val="00AB4D70"/>
    <w:pPr>
      <w:spacing w:after="0" w:line="240" w:lineRule="auto"/>
    </w:pPr>
    <w:rPr>
      <w:color w:val="auto"/>
      <w:kern w:val="0"/>
      <w:sz w:val="20"/>
      <w:szCs w:val="20"/>
      <w:lang w:val="en-GB" w:eastAsia="en-GB"/>
      <w14:ligatures w14:val="none"/>
      <w14:cntxtAlts w14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87" w:themeFill="accent5"/>
      </w:tcPr>
    </w:tblStylePr>
    <w:tblStylePr w:type="band1Vert">
      <w:tblPr/>
      <w:tcPr>
        <w:shd w:val="clear" w:color="auto" w:fill="E8EFCE" w:themeFill="accent5" w:themeFillTint="66"/>
      </w:tcPr>
    </w:tblStylePr>
    <w:tblStylePr w:type="band1Horz">
      <w:tblPr/>
      <w:tcPr>
        <w:shd w:val="clear" w:color="auto" w:fill="E8EFCE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8B3842"/>
    <w:pPr>
      <w:spacing w:after="0" w:line="240" w:lineRule="auto"/>
    </w:p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87" w:themeColor="accent5"/>
          <w:left w:val="single" w:sz="4" w:space="0" w:color="C7D987" w:themeColor="accent5"/>
          <w:bottom w:val="single" w:sz="4" w:space="0" w:color="C7D987" w:themeColor="accent5"/>
          <w:right w:val="single" w:sz="4" w:space="0" w:color="C7D987" w:themeColor="accent5"/>
          <w:insideH w:val="nil"/>
          <w:insideV w:val="nil"/>
        </w:tcBorders>
        <w:shd w:val="clear" w:color="auto" w:fill="C7D987" w:themeFill="accent5"/>
      </w:tcPr>
    </w:tblStylePr>
    <w:tblStylePr w:type="lastRow">
      <w:rPr>
        <w:b/>
        <w:bCs/>
      </w:rPr>
      <w:tblPr/>
      <w:tcPr>
        <w:tcBorders>
          <w:top w:val="double" w:sz="4" w:space="0" w:color="C7D9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B3842"/>
    <w:pPr>
      <w:spacing w:after="0" w:line="240" w:lineRule="auto"/>
    </w:pPr>
    <w:rPr>
      <w:color w:val="A7C343" w:themeColor="accent5" w:themeShade="BF"/>
    </w:rPr>
    <w:tblPr>
      <w:tblStyleRowBandSize w:val="1"/>
      <w:tblStyleColBandSize w:val="1"/>
      <w:tblBorders>
        <w:top w:val="single" w:sz="4" w:space="0" w:color="DDE8B6" w:themeColor="accent5" w:themeTint="99"/>
        <w:left w:val="single" w:sz="4" w:space="0" w:color="DDE8B6" w:themeColor="accent5" w:themeTint="99"/>
        <w:bottom w:val="single" w:sz="4" w:space="0" w:color="DDE8B6" w:themeColor="accent5" w:themeTint="99"/>
        <w:right w:val="single" w:sz="4" w:space="0" w:color="DDE8B6" w:themeColor="accent5" w:themeTint="99"/>
        <w:insideH w:val="single" w:sz="4" w:space="0" w:color="DDE8B6" w:themeColor="accent5" w:themeTint="99"/>
        <w:insideV w:val="single" w:sz="4" w:space="0" w:color="DDE8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  <w:tblStylePr w:type="neCell">
      <w:tblPr/>
      <w:tcPr>
        <w:tcBorders>
          <w:bottom w:val="single" w:sz="4" w:space="0" w:color="DDE8B6" w:themeColor="accent5" w:themeTint="99"/>
        </w:tcBorders>
      </w:tcPr>
    </w:tblStylePr>
    <w:tblStylePr w:type="nwCell">
      <w:tblPr/>
      <w:tcPr>
        <w:tcBorders>
          <w:bottom w:val="single" w:sz="4" w:space="0" w:color="DDE8B6" w:themeColor="accent5" w:themeTint="99"/>
        </w:tcBorders>
      </w:tcPr>
    </w:tblStylePr>
    <w:tblStylePr w:type="seCell">
      <w:tblPr/>
      <w:tcPr>
        <w:tcBorders>
          <w:top w:val="single" w:sz="4" w:space="0" w:color="DDE8B6" w:themeColor="accent5" w:themeTint="99"/>
        </w:tcBorders>
      </w:tcPr>
    </w:tblStylePr>
    <w:tblStylePr w:type="swCell">
      <w:tblPr/>
      <w:tcPr>
        <w:tcBorders>
          <w:top w:val="single" w:sz="4" w:space="0" w:color="DDE8B6" w:themeColor="accent5" w:themeTint="99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B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aliases w:val="Clarin Table Notes"/>
    <w:basedOn w:val="TableTheme"/>
    <w:uiPriority w:val="47"/>
    <w:rsid w:val="009B44D0"/>
    <w:pPr>
      <w:spacing w:after="0" w:line="264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A2C037" w:themeColor="accent1"/>
        <w:left w:val="none" w:sz="0" w:space="0" w:color="auto"/>
        <w:bottom w:val="single" w:sz="4" w:space="0" w:color="A2C037" w:themeColor="accent1"/>
        <w:right w:val="none" w:sz="0" w:space="0" w:color="auto"/>
        <w:insideH w:val="single" w:sz="4" w:space="0" w:color="A2C037" w:themeColor="accent1"/>
        <w:insideV w:val="none" w:sz="0" w:space="0" w:color="auto"/>
      </w:tblBorders>
    </w:tblPr>
    <w:tblStylePr w:type="firstRow">
      <w:rPr>
        <w:rFonts w:ascii="Calibri" w:hAnsi="Calibri"/>
        <w:b/>
        <w:bCs/>
        <w:i w:val="0"/>
        <w:iCs w:val="0"/>
      </w:rPr>
    </w:tblStylePr>
    <w:tblStylePr w:type="lastRow">
      <w:rPr>
        <w:b/>
        <w:bCs/>
      </w:rPr>
    </w:tblStylePr>
    <w:tblStylePr w:type="firstCol">
      <w:rPr>
        <w:rFonts w:ascii="Calibri" w:hAnsi="Calibri"/>
        <w:b w:val="0"/>
        <w:bCs/>
        <w:i w:val="0"/>
        <w:iCs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E6" w:themeFill="accent5" w:themeFillTint="33"/>
      </w:tcPr>
    </w:tblStylePr>
    <w:tblStylePr w:type="band1Horz">
      <w:tblPr/>
      <w:tcPr>
        <w:shd w:val="clear" w:color="auto" w:fill="F3F7E6" w:themeFill="accent5" w:themeFillTint="33"/>
      </w:tcPr>
    </w:tblStylePr>
  </w:style>
  <w:style w:type="numbering" w:styleId="111111">
    <w:name w:val="Outline List 2"/>
    <w:basedOn w:val="NoList"/>
    <w:uiPriority w:val="99"/>
    <w:semiHidden/>
    <w:unhideWhenUsed/>
    <w:rsid w:val="0015318E"/>
    <w:pPr>
      <w:numPr>
        <w:numId w:val="3"/>
      </w:numPr>
    </w:pPr>
  </w:style>
  <w:style w:type="paragraph" w:customStyle="1" w:styleId="Header-field-name">
    <w:name w:val="Header-field-name"/>
    <w:basedOn w:val="Header-field"/>
    <w:autoRedefine/>
    <w:qFormat/>
    <w:rsid w:val="001124FB"/>
    <w:rPr>
      <w:b/>
    </w:rPr>
  </w:style>
  <w:style w:type="paragraph" w:styleId="Header">
    <w:name w:val="header"/>
    <w:basedOn w:val="Normal"/>
    <w:link w:val="HeaderChar"/>
    <w:uiPriority w:val="99"/>
    <w:unhideWhenUsed/>
    <w:rsid w:val="0059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42"/>
  </w:style>
  <w:style w:type="paragraph" w:customStyle="1" w:styleId="Header-field">
    <w:name w:val="Header-field"/>
    <w:basedOn w:val="Normal"/>
    <w:autoRedefine/>
    <w:qFormat/>
    <w:rsid w:val="00595642"/>
    <w:pPr>
      <w:spacing w:after="0" w:line="240" w:lineRule="auto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1339"/>
  </w:style>
  <w:style w:type="paragraph" w:styleId="Footer">
    <w:name w:val="footer"/>
    <w:basedOn w:val="Normal"/>
    <w:link w:val="FooterChar"/>
    <w:uiPriority w:val="99"/>
    <w:unhideWhenUsed/>
    <w:qFormat/>
    <w:rsid w:val="005E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0F"/>
    <w:rPr>
      <w:rFonts w:asciiTheme="minorHAnsi" w:hAnsiTheme="minorHAnsi"/>
      <w:lang w:val="en-GB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4F17"/>
    <w:pPr>
      <w:tabs>
        <w:tab w:val="left" w:pos="680"/>
        <w:tab w:val="right" w:leader="dot" w:pos="9072"/>
      </w:tabs>
      <w:spacing w:after="100"/>
    </w:pPr>
    <w:rPr>
      <w:b/>
      <w:noProof/>
      <w:sz w:val="22"/>
      <w:szCs w:val="22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754F17"/>
    <w:rPr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0006B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006B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006B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006B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006B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006B3"/>
    <w:pPr>
      <w:ind w:left="1920"/>
    </w:pPr>
  </w:style>
  <w:style w:type="character" w:styleId="Hyperlink">
    <w:name w:val="Hyperlink"/>
    <w:basedOn w:val="DefaultParagraphFont"/>
    <w:uiPriority w:val="99"/>
    <w:unhideWhenUsed/>
    <w:rsid w:val="00CD45F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4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B9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F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val="en-US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52D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C5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B6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601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601"/>
    <w:rPr>
      <w:rFonts w:asciiTheme="minorHAnsi" w:hAnsiTheme="minorHAnsi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50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7E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ffice.clarin.eu/v/CE-2020-1755-UI-workplan-202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fice.clarin.eu/v/CE-2020-1747-national-UI-repor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ffice.clarin.eu/v/CE-2020-1748-UI-eric-report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rin.zoom.us/j/99297089573?pwd=TDhRbTFlb1ozVFRSajA4UEordUlYZz09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\Dropbox\CLARIN-other-documents\PR%20and%20Communications\Templates\Word\CLARIN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11F26A115B4EFE9316F3C49231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0E89-E560-4A51-9F54-3CAE591300A6}"/>
      </w:docPartPr>
      <w:docPartBody>
        <w:p w:rsidR="00983BC1" w:rsidRDefault="0010095D">
          <w:pPr>
            <w:pStyle w:val="5D11F26A115B4EFE9316F3C49231A6DF"/>
          </w:pPr>
          <w:r w:rsidRPr="00A85E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4D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Slab">
    <w:charset w:val="00"/>
    <w:family w:val="auto"/>
    <w:pitch w:val="variable"/>
    <w:sig w:usb0="00000001" w:usb1="5000205B" w:usb2="0000002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95D"/>
    <w:rsid w:val="00004BED"/>
    <w:rsid w:val="0010095D"/>
    <w:rsid w:val="00187E52"/>
    <w:rsid w:val="00264719"/>
    <w:rsid w:val="003E6B11"/>
    <w:rsid w:val="004617B3"/>
    <w:rsid w:val="00566526"/>
    <w:rsid w:val="005B6662"/>
    <w:rsid w:val="0067313A"/>
    <w:rsid w:val="00722BD5"/>
    <w:rsid w:val="00727140"/>
    <w:rsid w:val="007325E9"/>
    <w:rsid w:val="007A7BF8"/>
    <w:rsid w:val="008650C8"/>
    <w:rsid w:val="009127E0"/>
    <w:rsid w:val="00983BC1"/>
    <w:rsid w:val="00AA4567"/>
    <w:rsid w:val="00AD63EF"/>
    <w:rsid w:val="00B077E7"/>
    <w:rsid w:val="00B87E9C"/>
    <w:rsid w:val="00C50AEB"/>
    <w:rsid w:val="00DB2FBB"/>
    <w:rsid w:val="00E61DE4"/>
    <w:rsid w:val="00E8238F"/>
    <w:rsid w:val="00EE40F2"/>
    <w:rsid w:val="00F82553"/>
    <w:rsid w:val="00F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11F26A115B4EFE9316F3C49231A6DF">
    <w:name w:val="5D11F26A115B4EFE9316F3C49231A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lari">
  <a:themeElements>
    <a:clrScheme name="Clarin Colors 1">
      <a:dk1>
        <a:srgbClr val="000000"/>
      </a:dk1>
      <a:lt1>
        <a:srgbClr val="FFFFFF"/>
      </a:lt1>
      <a:dk2>
        <a:srgbClr val="07426E"/>
      </a:dk2>
      <a:lt2>
        <a:srgbClr val="0080AA"/>
      </a:lt2>
      <a:accent1>
        <a:srgbClr val="A2C037"/>
      </a:accent1>
      <a:accent2>
        <a:srgbClr val="3399BB"/>
      </a:accent2>
      <a:accent3>
        <a:srgbClr val="B5CD5F"/>
      </a:accent3>
      <a:accent4>
        <a:srgbClr val="66B3CC"/>
      </a:accent4>
      <a:accent5>
        <a:srgbClr val="C7D987"/>
      </a:accent5>
      <a:accent6>
        <a:srgbClr val="39688B"/>
      </a:accent6>
      <a:hlink>
        <a:srgbClr val="0563C1"/>
      </a:hlink>
      <a:folHlink>
        <a:srgbClr val="954F72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larin_Template_C" id="{FDDFA2BD-19A8-7747-BE6F-B8948D2D2567}" vid="{0AA5EFF8-5B8B-0544-A516-ABC2B206C7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C34B6A-F6B4-EE47-A4ED-B49FDC30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CLARIN-Document.dotx</Template>
  <TotalTime>30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</dc:creator>
  <cp:lastModifiedBy>jakob</cp:lastModifiedBy>
  <cp:revision>12</cp:revision>
  <cp:lastPrinted>2018-09-27T10:04:00Z</cp:lastPrinted>
  <dcterms:created xsi:type="dcterms:W3CDTF">2020-09-08T08:46:00Z</dcterms:created>
  <dcterms:modified xsi:type="dcterms:W3CDTF">2020-10-09T10:04:00Z</dcterms:modified>
</cp:coreProperties>
</file>